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附件</w:t>
      </w:r>
      <w:r>
        <w:rPr>
          <w:rFonts w:ascii="宋体" w:hAnsi="宋体" w:eastAsia="宋体"/>
        </w:rPr>
        <w:t>1</w:t>
      </w:r>
    </w:p>
    <w:p>
      <w:pPr>
        <w:pStyle w:val="6"/>
        <w:rPr>
          <w:rFonts w:ascii="宋体" w:hAnsi="宋体" w:eastAsia="宋体"/>
        </w:rPr>
      </w:pPr>
      <w:bookmarkStart w:id="0" w:name="_GoBack"/>
      <w:r>
        <w:rPr>
          <w:rFonts w:hint="eastAsia" w:ascii="宋体" w:hAnsi="宋体" w:eastAsia="宋体"/>
        </w:rPr>
        <w:t>免征车辆购置税的新能源汽车车型目录（第二十六批）</w:t>
      </w:r>
    </w:p>
    <w:bookmarkEnd w:id="0"/>
    <w:p>
      <w:pPr>
        <w:pStyle w:val="8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一、纯电动汽车</w:t>
      </w:r>
    </w:p>
    <w:p>
      <w:pPr>
        <w:pStyle w:val="7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（一）乘用车</w:t>
      </w:r>
    </w:p>
    <w:tbl>
      <w:tblPr>
        <w:tblStyle w:val="3"/>
        <w:tblW w:w="13639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3055"/>
        <w:gridCol w:w="2058"/>
        <w:gridCol w:w="1709"/>
        <w:gridCol w:w="1419"/>
        <w:gridCol w:w="1314"/>
        <w:gridCol w:w="1533"/>
        <w:gridCol w:w="1358"/>
        <w:gridCol w:w="685"/>
      </w:tblGrid>
      <w:tr>
        <w:tblPrEx>
          <w:tblLayout w:type="fixed"/>
        </w:tblPrEx>
        <w:trPr>
          <w:trHeight w:val="60" w:hRule="atLeast"/>
          <w:tblHeader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生产企业名称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车辆型号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通用名称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纯电动续驶里程</w:t>
            </w:r>
            <w:r>
              <w:rPr>
                <w:rFonts w:ascii="宋体" w:hAnsi="宋体" w:eastAsia="宋体"/>
              </w:rPr>
              <w:t>(km)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整车整备质量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动力蓄电池组总质量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动力蓄电池组总能量</w:t>
            </w:r>
            <w:r>
              <w:rPr>
                <w:rFonts w:ascii="宋体" w:hAnsi="宋体" w:eastAsia="宋体"/>
              </w:rPr>
              <w:t>(kWh)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中国第一汽车集团有限公司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CA7003BEVA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奔腾</w:t>
            </w:r>
            <w:r>
              <w:rPr>
                <w:rFonts w:ascii="宋体" w:hAnsi="宋体" w:eastAsia="宋体"/>
              </w:rPr>
              <w:t>B30EV400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402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1463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51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3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北京奔驰汽车有限公司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BJ6480LABEV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EQC</w:t>
            </w:r>
            <w:r>
              <w:rPr>
                <w:rFonts w:hint="eastAsia" w:ascii="宋体" w:hAnsi="宋体" w:eastAsia="宋体"/>
              </w:rPr>
              <w:t>　</w:t>
            </w:r>
            <w:r>
              <w:rPr>
                <w:rFonts w:ascii="宋体" w:hAnsi="宋体" w:eastAsia="宋体"/>
              </w:rPr>
              <w:t>400</w:t>
            </w:r>
            <w:r>
              <w:rPr>
                <w:rFonts w:hint="eastAsia" w:ascii="宋体" w:hAnsi="宋体" w:eastAsia="宋体"/>
              </w:rPr>
              <w:t>　</w:t>
            </w:r>
            <w:r>
              <w:rPr>
                <w:rFonts w:ascii="宋体" w:hAnsi="宋体" w:eastAsia="宋体"/>
              </w:rPr>
              <w:t>4MATIC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2485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634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79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BJ6480LABEV3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EQC</w:t>
            </w:r>
            <w:r>
              <w:rPr>
                <w:rFonts w:hint="eastAsia" w:ascii="宋体" w:hAnsi="宋体" w:eastAsia="宋体"/>
              </w:rPr>
              <w:t>　</w:t>
            </w:r>
            <w:r>
              <w:rPr>
                <w:rFonts w:ascii="宋体" w:hAnsi="宋体" w:eastAsia="宋体"/>
              </w:rPr>
              <w:t>400</w:t>
            </w:r>
            <w:r>
              <w:rPr>
                <w:rFonts w:hint="eastAsia" w:ascii="宋体" w:hAnsi="宋体" w:eastAsia="宋体"/>
              </w:rPr>
              <w:t>　</w:t>
            </w:r>
            <w:r>
              <w:rPr>
                <w:rFonts w:ascii="宋体" w:hAnsi="宋体" w:eastAsia="宋体"/>
              </w:rPr>
              <w:t>4MATIC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408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2485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634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79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3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四川野马汽车股份有限公司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SQJ6450C5BEV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C10E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1510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319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51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SQJ7001EK1BEV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雷丁</w:t>
            </w:r>
            <w:r>
              <w:rPr>
                <w:rFonts w:ascii="宋体" w:hAnsi="宋体" w:eastAsia="宋体"/>
              </w:rPr>
              <w:t>i5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1010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181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SQJ7001SC1BEV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雷丁</w:t>
            </w:r>
            <w:r>
              <w:rPr>
                <w:rFonts w:ascii="宋体" w:hAnsi="宋体" w:eastAsia="宋体"/>
              </w:rPr>
              <w:t>i3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830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SQJ7001SC3BEV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比德文</w:t>
            </w:r>
            <w:r>
              <w:rPr>
                <w:rFonts w:ascii="宋体" w:hAnsi="宋体" w:eastAsia="宋体"/>
              </w:rPr>
              <w:t>E3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830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3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成都大运汽车集团有限公司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CGC6481BEV2P1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驰虎</w:t>
            </w:r>
            <w:r>
              <w:rPr>
                <w:rFonts w:ascii="宋体" w:hAnsi="宋体" w:eastAsia="宋体"/>
              </w:rPr>
              <w:t>EM6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2050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526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CGC6371BEV2S2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帅虎</w:t>
            </w:r>
            <w:r>
              <w:rPr>
                <w:rFonts w:ascii="宋体" w:hAnsi="宋体" w:eastAsia="宋体"/>
              </w:rPr>
              <w:t>ES3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301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1250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236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3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比亚迪汽车有限公司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BYD7005BEV12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比亚迪</w:t>
            </w:r>
            <w:r>
              <w:rPr>
                <w:rFonts w:ascii="宋体" w:hAnsi="宋体" w:eastAsia="宋体"/>
              </w:rPr>
              <w:t>e5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1650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BYD7005BEVA6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比亚迪</w:t>
            </w:r>
            <w:r>
              <w:rPr>
                <w:rFonts w:ascii="宋体" w:hAnsi="宋体" w:eastAsia="宋体"/>
              </w:rPr>
              <w:t>e5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1520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BYD7005BEVA7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比亚迪秦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1520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</w:t>
            </w:r>
          </w:p>
        </w:tc>
        <w:tc>
          <w:tcPr>
            <w:tcW w:w="3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北京现代汽车有限公司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BH7000BEVCAA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LAFESTA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1603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</w:t>
            </w:r>
          </w:p>
        </w:tc>
        <w:tc>
          <w:tcPr>
            <w:tcW w:w="3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海马汽车有限公司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HMA7001DCBEV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G3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401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1578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51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</w:t>
            </w:r>
          </w:p>
        </w:tc>
        <w:tc>
          <w:tcPr>
            <w:tcW w:w="3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南京金龙客车制造有限公司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NJL6420EV2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创业者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276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1400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</w:t>
            </w:r>
          </w:p>
        </w:tc>
        <w:tc>
          <w:tcPr>
            <w:tcW w:w="3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长城汽车股份有限公司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CC7000ZM02CBEV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欧拉</w:t>
            </w:r>
            <w:r>
              <w:rPr>
                <w:rFonts w:ascii="宋体" w:hAnsi="宋体" w:eastAsia="宋体"/>
              </w:rPr>
              <w:t>R1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301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977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193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CC7001ZM00BBEV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欧拉</w:t>
            </w:r>
            <w:r>
              <w:rPr>
                <w:rFonts w:ascii="宋体" w:hAnsi="宋体" w:eastAsia="宋体"/>
              </w:rPr>
              <w:t>R2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977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182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</w:t>
            </w:r>
          </w:p>
        </w:tc>
        <w:tc>
          <w:tcPr>
            <w:tcW w:w="3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江西江铃集团新能源汽车有限公司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JX7001ESHBEV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易至</w:t>
            </w:r>
            <w:r>
              <w:rPr>
                <w:rFonts w:ascii="宋体" w:hAnsi="宋体" w:eastAsia="宋体"/>
              </w:rPr>
              <w:t>EV3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302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1120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203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JX7001ESJBEV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易至</w:t>
            </w:r>
            <w:r>
              <w:rPr>
                <w:rFonts w:ascii="宋体" w:hAnsi="宋体" w:eastAsia="宋体"/>
              </w:rPr>
              <w:t>EV3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302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1120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JX7002ESEBEV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E180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252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1005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JX7002ESFBEV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易至</w:t>
            </w:r>
            <w:r>
              <w:rPr>
                <w:rFonts w:ascii="宋体" w:hAnsi="宋体" w:eastAsia="宋体"/>
              </w:rPr>
              <w:t>EV2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252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1005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</w:t>
            </w:r>
          </w:p>
        </w:tc>
        <w:tc>
          <w:tcPr>
            <w:tcW w:w="3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浙江合众新能源汽车有限公司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THZ7000BEVS007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哪吒</w:t>
            </w:r>
            <w:r>
              <w:rPr>
                <w:rFonts w:ascii="宋体" w:hAnsi="宋体" w:eastAsia="宋体"/>
              </w:rPr>
              <w:t>N01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301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1169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</w:t>
            </w:r>
          </w:p>
        </w:tc>
        <w:tc>
          <w:tcPr>
            <w:tcW w:w="3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奇瑞新能源汽车技术有限公司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NEQ7000BEVJ72D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eQ1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301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965/975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NEQ7000BEVJ72E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eQ1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301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965/975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</w:t>
            </w:r>
          </w:p>
        </w:tc>
        <w:tc>
          <w:tcPr>
            <w:tcW w:w="3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重庆金康新能源汽车有限公司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SKE7000BEVF5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金康汽车风光</w:t>
            </w:r>
            <w:r>
              <w:rPr>
                <w:rFonts w:ascii="宋体" w:hAnsi="宋体" w:eastAsia="宋体"/>
              </w:rPr>
              <w:t>E3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1690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SKE7000BEVF6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金康汽车风光</w:t>
            </w:r>
            <w:r>
              <w:rPr>
                <w:rFonts w:ascii="宋体" w:hAnsi="宋体" w:eastAsia="宋体"/>
              </w:rPr>
              <w:t>E3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1690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54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</w:t>
            </w:r>
          </w:p>
        </w:tc>
        <w:tc>
          <w:tcPr>
            <w:tcW w:w="3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国能新能源汽车有限责任公司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GNE7001AFCDEV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93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1675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</w:t>
            </w:r>
          </w:p>
        </w:tc>
        <w:tc>
          <w:tcPr>
            <w:tcW w:w="3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山东国金汽车制造有限公司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SGA6460BEV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国金</w:t>
            </w:r>
            <w:r>
              <w:rPr>
                <w:rFonts w:ascii="宋体" w:hAnsi="宋体" w:eastAsia="宋体"/>
              </w:rPr>
              <w:t>GM3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1880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SGA6460BEV1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国金</w:t>
            </w:r>
            <w:r>
              <w:rPr>
                <w:rFonts w:ascii="宋体" w:hAnsi="宋体" w:eastAsia="宋体"/>
              </w:rPr>
              <w:t>GM3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1880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64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</w:t>
            </w:r>
          </w:p>
        </w:tc>
        <w:tc>
          <w:tcPr>
            <w:tcW w:w="3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一汽</w:t>
            </w:r>
            <w:r>
              <w:rPr>
                <w:rFonts w:ascii="宋体" w:hAnsi="宋体" w:eastAsia="宋体"/>
              </w:rPr>
              <w:t>-</w:t>
            </w:r>
            <w:r>
              <w:rPr>
                <w:rFonts w:hint="eastAsia" w:ascii="宋体" w:hAnsi="宋体" w:eastAsia="宋体"/>
              </w:rPr>
              <w:t>大众汽车有限公司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FV70010BABEV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Q2L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1610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FV7002BABEV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e-BORA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1560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FV7004BABEV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e-GOLF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1580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</w:t>
            </w:r>
          </w:p>
        </w:tc>
        <w:tc>
          <w:tcPr>
            <w:tcW w:w="3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东风小康汽车有限公司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DXK7000KD1BEV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东风风光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1690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54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DXK7000KDBEV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东风风光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1690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</w:t>
            </w:r>
          </w:p>
        </w:tc>
        <w:tc>
          <w:tcPr>
            <w:tcW w:w="3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东风汽车集团有限公司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DFA7000C1A2BEV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EV30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1250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DFA7000C1A3BEV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EV30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1280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</w:t>
            </w:r>
          </w:p>
        </w:tc>
        <w:tc>
          <w:tcPr>
            <w:tcW w:w="3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威马汽车制造温州有限公司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SZS6480A03BEV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EX6</w:t>
            </w:r>
            <w:r>
              <w:rPr>
                <w:rFonts w:hint="eastAsia" w:ascii="宋体" w:hAnsi="宋体" w:eastAsia="宋体"/>
              </w:rPr>
              <w:t>　</w:t>
            </w:r>
            <w:r>
              <w:rPr>
                <w:rFonts w:ascii="宋体" w:hAnsi="宋体" w:eastAsia="宋体"/>
              </w:rPr>
              <w:t>PLUS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408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1838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</w:t>
            </w:r>
          </w:p>
        </w:tc>
        <w:tc>
          <w:tcPr>
            <w:tcW w:w="3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上汽大众汽车有限公司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SVW7003AEV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e-LAVIDA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278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1560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</w:t>
            </w:r>
          </w:p>
        </w:tc>
        <w:tc>
          <w:tcPr>
            <w:tcW w:w="3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安徽江淮汽车集团股份有限公司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HFC6483ECEV4-W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ES6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2345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70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</w:t>
            </w:r>
          </w:p>
        </w:tc>
        <w:tc>
          <w:tcPr>
            <w:tcW w:w="3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东南</w:t>
            </w: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福建</w:t>
            </w:r>
            <w:r>
              <w:rPr>
                <w:rFonts w:ascii="宋体" w:hAnsi="宋体" w:eastAsia="宋体"/>
              </w:rPr>
              <w:t>)</w:t>
            </w:r>
            <w:r>
              <w:rPr>
                <w:rFonts w:hint="eastAsia" w:ascii="宋体" w:hAnsi="宋体" w:eastAsia="宋体"/>
              </w:rPr>
              <w:t>汽车工业有限公司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DN7007GBEV4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DX3</w:t>
            </w:r>
            <w:r>
              <w:rPr>
                <w:rFonts w:hint="eastAsia" w:ascii="宋体" w:hAnsi="宋体" w:eastAsia="宋体"/>
              </w:rPr>
              <w:t>　</w:t>
            </w:r>
            <w:r>
              <w:rPr>
                <w:rFonts w:ascii="宋体" w:hAnsi="宋体" w:eastAsia="宋体"/>
              </w:rPr>
              <w:t>e500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451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1685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70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</w:t>
            </w:r>
          </w:p>
        </w:tc>
        <w:tc>
          <w:tcPr>
            <w:tcW w:w="3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福建省汽车工业集团云度新能源汽车股份有限公司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YDE7000BEV2N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π</w:t>
            </w:r>
            <w:r>
              <w:rPr>
                <w:rFonts w:ascii="宋体" w:hAnsi="宋体" w:eastAsia="宋体"/>
              </w:rPr>
              <w:t>3Pro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401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1440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323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</w:t>
            </w:r>
          </w:p>
        </w:tc>
        <w:tc>
          <w:tcPr>
            <w:tcW w:w="3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上汽通用汽车有限公司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SGM7008LHBEV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VELITE</w:t>
            </w:r>
            <w:r>
              <w:rPr>
                <w:rFonts w:hint="eastAsia" w:ascii="宋体" w:hAnsi="宋体" w:eastAsia="宋体"/>
              </w:rPr>
              <w:t>　</w:t>
            </w: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1675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</w:t>
            </w:r>
          </w:p>
        </w:tc>
        <w:tc>
          <w:tcPr>
            <w:tcW w:w="3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江西大乘汽车有限公司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JML6451BEV02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G60E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1710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44</w:t>
            </w:r>
          </w:p>
        </w:tc>
        <w:tc>
          <w:tcPr>
            <w:tcW w:w="3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比亚迪汽车工业有限公司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BYD7002BEV4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比亚迪</w:t>
            </w:r>
            <w:r>
              <w:rPr>
                <w:rFonts w:ascii="宋体" w:hAnsi="宋体" w:eastAsia="宋体"/>
              </w:rPr>
              <w:t>e2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1260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231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BYD7002BEVA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比亚迪</w:t>
            </w:r>
            <w:r>
              <w:rPr>
                <w:rFonts w:ascii="宋体" w:hAnsi="宋体" w:eastAsia="宋体"/>
              </w:rPr>
              <w:t>e3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1255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BYD7002BEVA2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比亚迪</w:t>
            </w:r>
            <w:r>
              <w:rPr>
                <w:rFonts w:ascii="宋体" w:hAnsi="宋体" w:eastAsia="宋体"/>
              </w:rPr>
              <w:t>e3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1330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BYD7002BEVA3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比亚迪</w:t>
            </w:r>
            <w:r>
              <w:rPr>
                <w:rFonts w:ascii="宋体" w:hAnsi="宋体" w:eastAsia="宋体"/>
              </w:rPr>
              <w:t>e3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1330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</w:t>
            </w:r>
          </w:p>
        </w:tc>
        <w:tc>
          <w:tcPr>
            <w:tcW w:w="3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湖南江南汽车制造有限公司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JNJ7000EVD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T100EV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1060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201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JNJ7000EVX27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云</w:t>
            </w:r>
            <w:r>
              <w:rPr>
                <w:rFonts w:ascii="宋体" w:hAnsi="宋体" w:eastAsia="宋体"/>
              </w:rPr>
              <w:t>100S/</w:t>
            </w:r>
            <w:r>
              <w:rPr>
                <w:rFonts w:hint="eastAsia" w:ascii="宋体" w:hAnsi="宋体" w:eastAsia="宋体"/>
              </w:rPr>
              <w:t>云</w:t>
            </w:r>
            <w:r>
              <w:rPr>
                <w:rFonts w:ascii="宋体" w:hAnsi="宋体" w:eastAsia="宋体"/>
              </w:rPr>
              <w:t>100plus/</w:t>
            </w:r>
            <w:r>
              <w:rPr>
                <w:rFonts w:hint="eastAsia" w:ascii="宋体" w:hAnsi="宋体" w:eastAsia="宋体"/>
              </w:rPr>
              <w:t>众泰云</w:t>
            </w:r>
            <w:r>
              <w:rPr>
                <w:rFonts w:ascii="宋体" w:hAnsi="宋体" w:eastAsia="宋体"/>
              </w:rPr>
              <w:t>EV/</w:t>
            </w:r>
            <w:r>
              <w:rPr>
                <w:rFonts w:hint="eastAsia" w:ascii="宋体" w:hAnsi="宋体" w:eastAsia="宋体"/>
              </w:rPr>
              <w:t>众泰云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915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3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广汽乘用车</w:t>
            </w: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杭州</w:t>
            </w:r>
            <w:r>
              <w:rPr>
                <w:rFonts w:ascii="宋体" w:hAnsi="宋体" w:eastAsia="宋体"/>
              </w:rPr>
              <w:t>)</w:t>
            </w:r>
            <w:r>
              <w:rPr>
                <w:rFonts w:hint="eastAsia" w:ascii="宋体" w:hAnsi="宋体" w:eastAsia="宋体"/>
              </w:rPr>
              <w:t>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GAH7000BEVH0C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传祺</w:t>
            </w:r>
            <w:r>
              <w:rPr>
                <w:rFonts w:ascii="宋体" w:hAnsi="宋体" w:eastAsia="宋体"/>
              </w:rPr>
              <w:t>GE3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1567/1553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51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GAH7000BEVH0D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传祺</w:t>
            </w:r>
            <w:r>
              <w:rPr>
                <w:rFonts w:ascii="宋体" w:hAnsi="宋体" w:eastAsia="宋体"/>
              </w:rPr>
              <w:t>GE3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1581/1595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52</w:t>
            </w:r>
          </w:p>
        </w:tc>
        <w:tc>
          <w:tcPr>
            <w:tcW w:w="3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广汽乘用车有限公司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GAM6480BEVB0B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传祺</w:t>
            </w:r>
            <w:r>
              <w:rPr>
                <w:rFonts w:ascii="宋体" w:hAnsi="宋体" w:eastAsia="宋体"/>
              </w:rPr>
              <w:t>AION</w:t>
            </w:r>
            <w:r>
              <w:rPr>
                <w:rFonts w:hint="eastAsia" w:ascii="宋体" w:hAnsi="宋体" w:eastAsia="宋体"/>
              </w:rPr>
              <w:t>　</w:t>
            </w:r>
            <w:r>
              <w:rPr>
                <w:rFonts w:ascii="宋体" w:hAnsi="宋体" w:eastAsia="宋体"/>
              </w:rPr>
              <w:t>LX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520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1900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GAM6480BEVB0C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传祺</w:t>
            </w:r>
            <w:r>
              <w:rPr>
                <w:rFonts w:ascii="宋体" w:hAnsi="宋体" w:eastAsia="宋体"/>
              </w:rPr>
              <w:t>AION</w:t>
            </w:r>
            <w:r>
              <w:rPr>
                <w:rFonts w:hint="eastAsia" w:ascii="宋体" w:hAnsi="宋体" w:eastAsia="宋体"/>
              </w:rPr>
              <w:t>　</w:t>
            </w:r>
            <w:r>
              <w:rPr>
                <w:rFonts w:ascii="宋体" w:hAnsi="宋体" w:eastAsia="宋体"/>
              </w:rPr>
              <w:t>LX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2040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528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93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54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GAM7000BEVA0F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传祺</w:t>
            </w:r>
            <w:r>
              <w:rPr>
                <w:rFonts w:ascii="宋体" w:hAnsi="宋体" w:eastAsia="宋体"/>
              </w:rPr>
              <w:t>AION.S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1575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GAM7000BEVA0G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传祺</w:t>
            </w:r>
            <w:r>
              <w:rPr>
                <w:rFonts w:ascii="宋体" w:hAnsi="宋体" w:eastAsia="宋体"/>
              </w:rPr>
              <w:t>AION.S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1610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56</w:t>
            </w:r>
          </w:p>
        </w:tc>
        <w:tc>
          <w:tcPr>
            <w:tcW w:w="3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广汽丰田汽车有限公司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GTM70002BEV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iA5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510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1625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</w:t>
            </w:r>
          </w:p>
        </w:tc>
        <w:tc>
          <w:tcPr>
            <w:tcW w:w="3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东风柳州汽车有限公司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LZ7004SLAEV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景逸</w:t>
            </w:r>
            <w:r>
              <w:rPr>
                <w:rFonts w:ascii="宋体" w:hAnsi="宋体" w:eastAsia="宋体"/>
              </w:rPr>
              <w:t>S50EV/</w:t>
            </w:r>
            <w:r>
              <w:rPr>
                <w:rFonts w:hint="eastAsia" w:ascii="宋体" w:hAnsi="宋体" w:eastAsia="宋体"/>
              </w:rPr>
              <w:t>风行</w:t>
            </w:r>
            <w:r>
              <w:rPr>
                <w:rFonts w:ascii="宋体" w:hAnsi="宋体" w:eastAsia="宋体"/>
              </w:rPr>
              <w:t>S50EV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401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1600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359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58</w:t>
            </w:r>
          </w:p>
        </w:tc>
        <w:tc>
          <w:tcPr>
            <w:tcW w:w="3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上汽通用五菱汽车股份有限公司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LZW7001EVACP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宝骏</w:t>
            </w:r>
            <w:r>
              <w:rPr>
                <w:rFonts w:ascii="宋体" w:hAnsi="宋体" w:eastAsia="宋体"/>
              </w:rPr>
              <w:t>E100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LZW7001EVAHW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宝骏</w:t>
            </w:r>
            <w:r>
              <w:rPr>
                <w:rFonts w:ascii="宋体" w:hAnsi="宋体" w:eastAsia="宋体"/>
              </w:rPr>
              <w:t>E100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849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LZW7001EVBED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宝骏</w:t>
            </w:r>
            <w:r>
              <w:rPr>
                <w:rFonts w:ascii="宋体" w:hAnsi="宋体" w:eastAsia="宋体"/>
              </w:rPr>
              <w:t>E100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720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61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LZW7002EVCEP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宝骏</w:t>
            </w:r>
            <w:r>
              <w:rPr>
                <w:rFonts w:ascii="宋体" w:hAnsi="宋体" w:eastAsia="宋体"/>
              </w:rPr>
              <w:t>E200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842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LZW7002EVCHW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宝骏</w:t>
            </w:r>
            <w:r>
              <w:rPr>
                <w:rFonts w:ascii="宋体" w:hAnsi="宋体" w:eastAsia="宋体"/>
              </w:rPr>
              <w:t>E200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846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63</w:t>
            </w:r>
          </w:p>
        </w:tc>
        <w:tc>
          <w:tcPr>
            <w:tcW w:w="3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重庆长安汽车股份有限公司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SC6458FBABEV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长行</w:t>
            </w:r>
            <w:r>
              <w:rPr>
                <w:rFonts w:ascii="宋体" w:hAnsi="宋体" w:eastAsia="宋体"/>
              </w:rPr>
              <w:t>EV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403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1560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54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64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SC7003AAABEV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逸动</w:t>
            </w:r>
            <w:r>
              <w:rPr>
                <w:rFonts w:ascii="宋体" w:hAnsi="宋体" w:eastAsia="宋体"/>
              </w:rPr>
              <w:t>EV520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521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1650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61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SC7003AABBEV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逸动</w:t>
            </w:r>
            <w:r>
              <w:rPr>
                <w:rFonts w:ascii="宋体" w:hAnsi="宋体" w:eastAsia="宋体"/>
              </w:rPr>
              <w:t>EV460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1650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SC7003AAEBEV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逸动</w:t>
            </w:r>
            <w:r>
              <w:rPr>
                <w:rFonts w:ascii="宋体" w:hAnsi="宋体" w:eastAsia="宋体"/>
              </w:rPr>
              <w:t>ET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1650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SC7003ACABEV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逸动</w:t>
            </w:r>
            <w:r>
              <w:rPr>
                <w:rFonts w:ascii="宋体" w:hAnsi="宋体" w:eastAsia="宋体"/>
              </w:rPr>
              <w:t>EV520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1650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61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</w:t>
            </w:r>
          </w:p>
        </w:tc>
        <w:tc>
          <w:tcPr>
            <w:tcW w:w="3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特斯拉汽车</w:t>
            </w: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北京</w:t>
            </w:r>
            <w:r>
              <w:rPr>
                <w:rFonts w:ascii="宋体" w:hAnsi="宋体" w:eastAsia="宋体"/>
              </w:rPr>
              <w:t>)</w:t>
            </w:r>
            <w:r>
              <w:rPr>
                <w:rFonts w:hint="eastAsia" w:ascii="宋体" w:hAnsi="宋体" w:eastAsia="宋体"/>
              </w:rPr>
              <w:t>有限公司</w:t>
            </w: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E3D5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Model</w:t>
            </w:r>
            <w:r>
              <w:rPr>
                <w:rFonts w:hint="eastAsia" w:ascii="宋体" w:hAnsi="宋体" w:eastAsia="宋体"/>
              </w:rPr>
              <w:t>　</w:t>
            </w: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长续航全轮驱动版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1874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78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69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E3DP5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Model</w:t>
            </w:r>
            <w:r>
              <w:rPr>
                <w:rFonts w:hint="eastAsia" w:ascii="宋体" w:hAnsi="宋体" w:eastAsia="宋体"/>
              </w:rPr>
              <w:t>　</w:t>
            </w: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高性能全轮驱动版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1875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78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70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E3R5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Model</w:t>
            </w:r>
            <w:r>
              <w:rPr>
                <w:rFonts w:hint="eastAsia" w:ascii="宋体" w:hAnsi="宋体" w:eastAsia="宋体"/>
              </w:rPr>
              <w:t>　</w:t>
            </w: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长续航后轮驱动版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664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1753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78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71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S100D5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w w:val="90"/>
              </w:rPr>
              <w:t>Model</w:t>
            </w:r>
            <w:r>
              <w:rPr>
                <w:rFonts w:hint="eastAsia" w:ascii="宋体" w:hAnsi="宋体" w:eastAsia="宋体"/>
                <w:w w:val="90"/>
              </w:rPr>
              <w:t>　</w:t>
            </w:r>
            <w:r>
              <w:rPr>
                <w:rFonts w:ascii="宋体" w:hAnsi="宋体" w:eastAsia="宋体"/>
                <w:w w:val="90"/>
              </w:rPr>
              <w:t>S</w:t>
            </w:r>
            <w:r>
              <w:rPr>
                <w:rFonts w:hint="eastAsia" w:ascii="宋体" w:hAnsi="宋体" w:eastAsia="宋体"/>
                <w:w w:val="90"/>
              </w:rPr>
              <w:t>　长续航版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2260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72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S75D5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w w:val="80"/>
              </w:rPr>
              <w:t>Model</w:t>
            </w:r>
            <w:r>
              <w:rPr>
                <w:rFonts w:hint="eastAsia" w:ascii="宋体" w:hAnsi="宋体" w:eastAsia="宋体"/>
                <w:w w:val="80"/>
              </w:rPr>
              <w:t>　</w:t>
            </w:r>
            <w:r>
              <w:rPr>
                <w:rFonts w:ascii="宋体" w:hAnsi="宋体" w:eastAsia="宋体"/>
                <w:w w:val="80"/>
              </w:rPr>
              <w:t>S</w:t>
            </w:r>
            <w:r>
              <w:rPr>
                <w:rFonts w:hint="eastAsia" w:ascii="宋体" w:hAnsi="宋体" w:eastAsia="宋体"/>
                <w:w w:val="80"/>
              </w:rPr>
              <w:t>　标准续航版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2130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SP100D5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w w:val="90"/>
                <w:lang w:val="en-US"/>
              </w:rPr>
              <w:t>Model</w:t>
            </w:r>
            <w:r>
              <w:rPr>
                <w:rFonts w:hint="eastAsia" w:ascii="宋体" w:hAnsi="宋体" w:eastAsia="宋体"/>
                <w:w w:val="90"/>
              </w:rPr>
              <w:t>　</w:t>
            </w:r>
            <w:r>
              <w:rPr>
                <w:rFonts w:ascii="宋体" w:hAnsi="宋体" w:eastAsia="宋体"/>
                <w:w w:val="90"/>
                <w:lang w:val="en-US"/>
              </w:rPr>
              <w:t>S</w:t>
            </w:r>
            <w:r>
              <w:rPr>
                <w:rFonts w:hint="eastAsia" w:ascii="宋体" w:hAnsi="宋体" w:eastAsia="宋体"/>
                <w:w w:val="90"/>
              </w:rPr>
              <w:t>　高性能版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654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2292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X100D5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w w:val="90"/>
              </w:rPr>
              <w:t>Model</w:t>
            </w:r>
            <w:r>
              <w:rPr>
                <w:rFonts w:hint="eastAsia" w:ascii="宋体" w:hAnsi="宋体" w:eastAsia="宋体"/>
                <w:w w:val="90"/>
              </w:rPr>
              <w:t>　</w:t>
            </w:r>
            <w:r>
              <w:rPr>
                <w:rFonts w:ascii="宋体" w:hAnsi="宋体" w:eastAsia="宋体"/>
                <w:w w:val="90"/>
              </w:rPr>
              <w:t>X</w:t>
            </w:r>
            <w:r>
              <w:rPr>
                <w:rFonts w:hint="eastAsia" w:ascii="宋体" w:hAnsi="宋体" w:eastAsia="宋体"/>
                <w:w w:val="90"/>
              </w:rPr>
              <w:t>　长续航版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576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2491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75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X100D6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w w:val="90"/>
              </w:rPr>
              <w:t>Model</w:t>
            </w:r>
            <w:r>
              <w:rPr>
                <w:rFonts w:hint="eastAsia" w:ascii="宋体" w:hAnsi="宋体" w:eastAsia="宋体"/>
                <w:w w:val="90"/>
              </w:rPr>
              <w:t>　</w:t>
            </w:r>
            <w:r>
              <w:rPr>
                <w:rFonts w:ascii="宋体" w:hAnsi="宋体" w:eastAsia="宋体"/>
                <w:w w:val="90"/>
              </w:rPr>
              <w:t>X</w:t>
            </w:r>
            <w:r>
              <w:rPr>
                <w:rFonts w:hint="eastAsia" w:ascii="宋体" w:hAnsi="宋体" w:eastAsia="宋体"/>
                <w:w w:val="90"/>
              </w:rPr>
              <w:t>　长续航版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576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2491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X100D7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w w:val="90"/>
              </w:rPr>
              <w:t>Model</w:t>
            </w:r>
            <w:r>
              <w:rPr>
                <w:rFonts w:hint="eastAsia" w:ascii="宋体" w:hAnsi="宋体" w:eastAsia="宋体"/>
                <w:w w:val="90"/>
              </w:rPr>
              <w:t>　</w:t>
            </w:r>
            <w:r>
              <w:rPr>
                <w:rFonts w:ascii="宋体" w:hAnsi="宋体" w:eastAsia="宋体"/>
                <w:w w:val="90"/>
              </w:rPr>
              <w:t>X</w:t>
            </w:r>
            <w:r>
              <w:rPr>
                <w:rFonts w:hint="eastAsia" w:ascii="宋体" w:hAnsi="宋体" w:eastAsia="宋体"/>
                <w:w w:val="90"/>
              </w:rPr>
              <w:t>　长续航版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576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2459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77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X75D5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w w:val="80"/>
              </w:rPr>
              <w:t>Model</w:t>
            </w:r>
            <w:r>
              <w:rPr>
                <w:rFonts w:hint="eastAsia" w:ascii="宋体" w:hAnsi="宋体" w:eastAsia="宋体"/>
                <w:w w:val="80"/>
              </w:rPr>
              <w:t>　</w:t>
            </w:r>
            <w:r>
              <w:rPr>
                <w:rFonts w:ascii="宋体" w:hAnsi="宋体" w:eastAsia="宋体"/>
                <w:w w:val="80"/>
              </w:rPr>
              <w:t>X</w:t>
            </w:r>
            <w:r>
              <w:rPr>
                <w:rFonts w:hint="eastAsia" w:ascii="宋体" w:hAnsi="宋体" w:eastAsia="宋体"/>
                <w:w w:val="80"/>
              </w:rPr>
              <w:t>　标准续航版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2387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78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X75D6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w w:val="80"/>
              </w:rPr>
              <w:t>Model</w:t>
            </w:r>
            <w:r>
              <w:rPr>
                <w:rFonts w:hint="eastAsia" w:ascii="宋体" w:hAnsi="宋体" w:eastAsia="宋体"/>
                <w:w w:val="80"/>
              </w:rPr>
              <w:t>　</w:t>
            </w:r>
            <w:r>
              <w:rPr>
                <w:rFonts w:ascii="宋体" w:hAnsi="宋体" w:eastAsia="宋体"/>
                <w:w w:val="80"/>
              </w:rPr>
              <w:t>X</w:t>
            </w:r>
            <w:r>
              <w:rPr>
                <w:rFonts w:hint="eastAsia" w:ascii="宋体" w:hAnsi="宋体" w:eastAsia="宋体"/>
                <w:w w:val="80"/>
              </w:rPr>
              <w:t>　标准续航版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2387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79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X75D7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w w:val="80"/>
              </w:rPr>
              <w:t>Model</w:t>
            </w:r>
            <w:r>
              <w:rPr>
                <w:rFonts w:hint="eastAsia" w:ascii="宋体" w:hAnsi="宋体" w:eastAsia="宋体"/>
                <w:w w:val="80"/>
              </w:rPr>
              <w:t>　</w:t>
            </w:r>
            <w:r>
              <w:rPr>
                <w:rFonts w:ascii="宋体" w:hAnsi="宋体" w:eastAsia="宋体"/>
                <w:w w:val="80"/>
              </w:rPr>
              <w:t>X</w:t>
            </w:r>
            <w:r>
              <w:rPr>
                <w:rFonts w:hint="eastAsia" w:ascii="宋体" w:hAnsi="宋体" w:eastAsia="宋体"/>
                <w:w w:val="80"/>
              </w:rPr>
              <w:t>　标准续航版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2387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XP100D5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w w:val="90"/>
                <w:lang w:val="en-US"/>
              </w:rPr>
              <w:t>Model</w:t>
            </w:r>
            <w:r>
              <w:rPr>
                <w:rFonts w:hint="eastAsia" w:ascii="宋体" w:hAnsi="宋体" w:eastAsia="宋体"/>
                <w:w w:val="90"/>
              </w:rPr>
              <w:t>　</w:t>
            </w:r>
            <w:r>
              <w:rPr>
                <w:rFonts w:ascii="宋体" w:hAnsi="宋体" w:eastAsia="宋体"/>
                <w:w w:val="90"/>
                <w:lang w:val="en-US"/>
              </w:rPr>
              <w:t>X</w:t>
            </w:r>
            <w:r>
              <w:rPr>
                <w:rFonts w:hint="eastAsia" w:ascii="宋体" w:hAnsi="宋体" w:eastAsia="宋体"/>
                <w:w w:val="90"/>
              </w:rPr>
              <w:t>　高性能版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552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2530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81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XP100D6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w w:val="90"/>
                <w:lang w:val="en-US"/>
              </w:rPr>
              <w:t>Model</w:t>
            </w:r>
            <w:r>
              <w:rPr>
                <w:rFonts w:hint="eastAsia" w:ascii="宋体" w:hAnsi="宋体" w:eastAsia="宋体"/>
                <w:w w:val="90"/>
              </w:rPr>
              <w:t>　</w:t>
            </w:r>
            <w:r>
              <w:rPr>
                <w:rFonts w:ascii="宋体" w:hAnsi="宋体" w:eastAsia="宋体"/>
                <w:w w:val="90"/>
                <w:lang w:val="en-US"/>
              </w:rPr>
              <w:t>X</w:t>
            </w:r>
            <w:r>
              <w:rPr>
                <w:rFonts w:hint="eastAsia" w:ascii="宋体" w:hAnsi="宋体" w:eastAsia="宋体"/>
                <w:w w:val="90"/>
              </w:rPr>
              <w:t>　高性能版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552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2530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82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XP100D7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  <w:lang w:val="en-US"/>
              </w:rPr>
            </w:pPr>
            <w:r>
              <w:rPr>
                <w:rFonts w:ascii="宋体" w:hAnsi="宋体" w:eastAsia="宋体"/>
                <w:w w:val="90"/>
                <w:lang w:val="en-US"/>
              </w:rPr>
              <w:t>Model</w:t>
            </w:r>
            <w:r>
              <w:rPr>
                <w:rFonts w:hint="eastAsia" w:ascii="宋体" w:hAnsi="宋体" w:eastAsia="宋体"/>
                <w:w w:val="90"/>
              </w:rPr>
              <w:t>　</w:t>
            </w:r>
            <w:r>
              <w:rPr>
                <w:rFonts w:ascii="宋体" w:hAnsi="宋体" w:eastAsia="宋体"/>
                <w:w w:val="90"/>
                <w:lang w:val="en-US"/>
              </w:rPr>
              <w:t>X</w:t>
            </w:r>
            <w:r>
              <w:rPr>
                <w:rFonts w:hint="eastAsia" w:ascii="宋体" w:hAnsi="宋体" w:eastAsia="宋体"/>
                <w:w w:val="90"/>
              </w:rPr>
              <w:t>　高性能版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552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2530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83</w:t>
            </w:r>
          </w:p>
        </w:tc>
        <w:tc>
          <w:tcPr>
            <w:tcW w:w="3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5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E1R5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Model</w:t>
            </w:r>
            <w:r>
              <w:rPr>
                <w:rFonts w:hint="eastAsia" w:ascii="宋体" w:hAnsi="宋体" w:eastAsia="宋体"/>
              </w:rPr>
              <w:t>　</w:t>
            </w: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　标准续航升级版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1614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</w:tbl>
    <w:p>
      <w:pPr>
        <w:pStyle w:val="5"/>
        <w:rPr>
          <w:rFonts w:ascii="宋体" w:hAnsi="宋体" w:eastAsia="宋体"/>
          <w:sz w:val="21"/>
          <w:szCs w:val="21"/>
        </w:rPr>
      </w:pPr>
    </w:p>
    <w:p>
      <w:pPr>
        <w:pStyle w:val="7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（二）客车</w:t>
      </w:r>
    </w:p>
    <w:tbl>
      <w:tblPr>
        <w:tblStyle w:val="3"/>
        <w:tblW w:w="13636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258"/>
        <w:gridCol w:w="1752"/>
        <w:gridCol w:w="1435"/>
        <w:gridCol w:w="1358"/>
        <w:gridCol w:w="1899"/>
        <w:gridCol w:w="1358"/>
        <w:gridCol w:w="1358"/>
        <w:gridCol w:w="6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Header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生产企业名称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车辆型号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产品名称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纯电动续驶里程</w:t>
            </w:r>
            <w:r>
              <w:rPr>
                <w:rFonts w:ascii="宋体" w:hAnsi="宋体" w:eastAsia="宋体"/>
              </w:rPr>
              <w:t>(km)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整车整备质量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动力蓄电池组总质量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动力蓄电池组总能量</w:t>
            </w:r>
            <w:r>
              <w:rPr>
                <w:rFonts w:ascii="宋体" w:hAnsi="宋体" w:eastAsia="宋体"/>
              </w:rPr>
              <w:t>(kWh)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2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金龙联合汽车工业</w:t>
            </w: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苏州</w:t>
            </w:r>
            <w:r>
              <w:rPr>
                <w:rFonts w:ascii="宋体" w:hAnsi="宋体" w:eastAsia="宋体"/>
              </w:rPr>
              <w:t>)</w:t>
            </w:r>
            <w:r>
              <w:rPr>
                <w:rFonts w:hint="eastAsia" w:ascii="宋体" w:hAnsi="宋体" w:eastAsia="宋体"/>
              </w:rPr>
              <w:t>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KLQ6106GAEVX1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11500/11200/10900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1856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258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KLQ6650GEVX1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478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5450/5700/5950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928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129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KLQ6856GAEVX1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8850/9200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1404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194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32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厦门金龙联合汽车工业有限公司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XMQ6105AGBEVL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纯电动低地板城市客车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10950/11600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2034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61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327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XMQ6125AGBEVL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纯电动低地板城市客车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659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12100/12800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2170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65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350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XMQ6806BGBEVL3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6050/6350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806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24.2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128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32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厦门金龙旅行车有限公司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XML6105JEVJ0C8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10700/11000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1713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XML6805JEVS0C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449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7500/7800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XML6855JEVS0C1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187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XML6855JEVS0C2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357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8300/8800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978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157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</w:t>
            </w:r>
          </w:p>
        </w:tc>
        <w:tc>
          <w:tcPr>
            <w:tcW w:w="32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中通客车控股股份有限公司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LCK6106EVGA2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11000/11500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1966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315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LCK6106EVGRA1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纯电动低入口城市客车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10100/10700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1338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LCK6106EVGRA2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纯电动低入口城市客车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11000/11500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1966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315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LCK6108EVG3A13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10400/10900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1612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LCK6117EVG3A1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11300/11600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242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LCK6120EVG3A11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纯电动低地板城市客车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690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12500/12150/11800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2170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350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LCK6600EVGA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4800/4950/5150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579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LCK6816EVGB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226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6500/6700/6900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669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LCK6826EVG3A5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7550/7150/6750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134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LCK6826EVG3A6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272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7450/7050/6700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LCK6826EVG3A7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7450/7050/6700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728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115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LCK6850EVG3A11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9250/8750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1456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229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</w:t>
            </w:r>
          </w:p>
        </w:tc>
        <w:tc>
          <w:tcPr>
            <w:tcW w:w="32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上海申龙客车有限公司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SLK6109UBEVN2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10700/11000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1224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173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SLK6109UBEVW5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440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10700/11300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1728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SLK6109UBEVW7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10700/11300/12000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2130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314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SLK6111UBEVZ1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纯电动低地板城市客车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610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11600/11950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2492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345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SLK6118UBEVL11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408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11400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1728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SLK6123UBEVN3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纯电动低地板城市客车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580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12000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2260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325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SLK6128UBEVN3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592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12400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2170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350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SLK6129UBEVW1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1728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SLK6603USBEVL1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4800/5000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546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SLK6663USBEVL1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418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5300/5500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117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</w:t>
            </w:r>
          </w:p>
        </w:tc>
        <w:tc>
          <w:tcPr>
            <w:tcW w:w="32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南京金龙客车制造有限公司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NJL6100EV12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10820/11170/11520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1856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258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NJL6100EV19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266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10050/10400/10750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978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157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NJL6113EV2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11220/11520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1676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234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NJL6117EV10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635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11900/12150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1898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303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NJL6117EV8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388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11400/11850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1380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194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NJL6117EV9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12300/12600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2270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323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NJL6117EVG10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635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11900/12150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1898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303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NJL6123EV4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588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11950/12250/12550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2128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NJL6127EV1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12350/12650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2270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323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NJL6129EV6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11950/12250/12550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2128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NJL6600EVQ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4980/5190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44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NJL6809EV11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446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7650/7950/8250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172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NJL6809EV12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7100/7400/7700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669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NJL6809EV13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342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7315/7615/7915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NJL6809EV8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422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7615/7915/8215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1185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163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NJL6809EVG7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7450/7650/7980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1064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NJL6822EV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468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8650/8920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1380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194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NJL6822EVG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8650/8920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1380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194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51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NJL6822EVG1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8400/8550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1064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52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NJL6859EV11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362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8500/8700/8900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172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NJL6859EV13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8500/8750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1085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175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54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NJL6859EV15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297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8400/8650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129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NJL6859EV9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8800/9050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1314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56</w:t>
            </w:r>
          </w:p>
        </w:tc>
        <w:tc>
          <w:tcPr>
            <w:tcW w:w="32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湖南中车时代电动汽车股份有限公司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TEG6102BEV01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纯电动低地板城市客车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666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11850/11550/11250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2102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338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TEG6105BEV18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504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11300/11000/10700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1895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262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58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TEG6105BEV19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10400/10100/9800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1277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TEG6105BEV20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361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10500/10200/9900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1350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60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TEG6125BEV10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纯电动低地板城市客车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641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12500/12100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2102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338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61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TEG6591BEV01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4750/5000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669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TEG6800BEV01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8500/8300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949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152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63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TEG6802BEV05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368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7000/7300/7600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134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64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TEG6802BEV08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488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7950/7650/7350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1404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194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TEG6852BEV01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488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8500/8200/7900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187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TEG6852BEV06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8350/8050/7750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1017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163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</w:t>
            </w:r>
          </w:p>
        </w:tc>
        <w:tc>
          <w:tcPr>
            <w:tcW w:w="32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珠海广通汽车有限公司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GTQ6103BEVH20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11250/11000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1774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GTQ6105BEVB27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10900/11200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1560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222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69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GTQ6853BEVB22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70</w:t>
            </w:r>
          </w:p>
        </w:tc>
        <w:tc>
          <w:tcPr>
            <w:tcW w:w="3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成都广通汽车有限公司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CAT6146CRBEV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15300/15800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1690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269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71</w:t>
            </w:r>
          </w:p>
        </w:tc>
        <w:tc>
          <w:tcPr>
            <w:tcW w:w="32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广西申龙汽车制造有限公司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HQK6109USBEVB11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454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10700/11200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1684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268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72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HQK6109USBEVL17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10900/11400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1856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258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HQK6109USBEVU11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453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10700/11200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1690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269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HQK6109USBEVU3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341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10800/11300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1277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75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HQK6109USBEVZ10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472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10900/11400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1888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280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HQK6109USBEVZ4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10900/11400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1856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258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77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HQK6109USBEVZ5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580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11500/12000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2492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345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78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HQK6109USBEVZ6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10800/11300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1277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79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HQK6663USBEVL1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416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5300/5500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117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HQK6819USBEVL9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267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7600/7900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132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81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HQK6819USBEVU21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7600/7900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82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HQK6819USBEVW2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264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7600/7900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947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83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HQK6819USBEVZ21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246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7600/7900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HQK6819USBEVZ4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267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7600/7900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132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HQK6859USBEVB1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312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974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157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HQK6859USBEVB2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361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87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HQK6859USBEVL5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344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1246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172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HQK6859USBEVU11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309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974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157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89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HQK6859USBEVZ10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278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944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140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HQK6859USBEVZ11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309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974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157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91</w:t>
            </w:r>
          </w:p>
        </w:tc>
        <w:tc>
          <w:tcPr>
            <w:tcW w:w="3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天津广通汽车有限公司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TJR6105BEVBT3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182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11700/12000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2140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114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0"/>
              </w:rPr>
              <w:t>钛酸锂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92</w:t>
            </w:r>
          </w:p>
        </w:tc>
        <w:tc>
          <w:tcPr>
            <w:tcW w:w="3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哈尔滨通联客车有限公司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HKC6101BEV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10500/11000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1278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93</w:t>
            </w:r>
          </w:p>
        </w:tc>
        <w:tc>
          <w:tcPr>
            <w:tcW w:w="3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南京市公共交通车辆厂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NJC6807GBEV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912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129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94</w:t>
            </w:r>
          </w:p>
        </w:tc>
        <w:tc>
          <w:tcPr>
            <w:tcW w:w="32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江苏常隆客车有限公司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YS6101GBEVN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10500/10200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1612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256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95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YS6101GBEVN1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560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10800/10500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1966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315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96</w:t>
            </w:r>
          </w:p>
        </w:tc>
        <w:tc>
          <w:tcPr>
            <w:tcW w:w="32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国唐汽车有限公司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SGK6109BEVGK13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510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10700/11000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1917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97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SGK6109BEVGK15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10400/10700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1612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98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SGK6809BEVGK15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7700/7900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1017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163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99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SGK6851BEVGK15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445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8300/8500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1338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32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江西博能上饶客车有限公司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SR6660BEVG2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5130/5280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635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101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SR6800BEVGT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6250/6450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128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102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SR6820BEVGS1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218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7150/7320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771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109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103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SR6820BEVGS2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272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7310/7480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936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132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104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SR6820BEVGS3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403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7700/7870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1318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184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</w:t>
            </w:r>
          </w:p>
        </w:tc>
        <w:tc>
          <w:tcPr>
            <w:tcW w:w="32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江西宜春客车厂有限公司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JYK6102GBEV1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纯电动低地板城市客车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520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10800/11000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1768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282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106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JYK6805GBEV3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7100/7300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JYK6807GBEV1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7600/7800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187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108</w:t>
            </w:r>
          </w:p>
        </w:tc>
        <w:tc>
          <w:tcPr>
            <w:tcW w:w="3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山东沂星电动汽车有限公司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SDL6841EVG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109</w:t>
            </w:r>
          </w:p>
        </w:tc>
        <w:tc>
          <w:tcPr>
            <w:tcW w:w="3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衡阳智电客车有限责任公司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HYK6801GBEV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7300/7100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892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129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110</w:t>
            </w:r>
          </w:p>
        </w:tc>
        <w:tc>
          <w:tcPr>
            <w:tcW w:w="3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云南五龙汽车有限公司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FDE6670PBABEV01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5200/5050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546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111</w:t>
            </w:r>
          </w:p>
        </w:tc>
        <w:tc>
          <w:tcPr>
            <w:tcW w:w="32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昆明客车制造有限公司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KK6650GEV01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5490/5350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112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KK6851GEV01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7550/7320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</w:t>
            </w:r>
          </w:p>
        </w:tc>
        <w:tc>
          <w:tcPr>
            <w:tcW w:w="3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陕西汉中客车有限公司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SHZ6103GEV1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9800/9490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1224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172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114</w:t>
            </w:r>
          </w:p>
        </w:tc>
        <w:tc>
          <w:tcPr>
            <w:tcW w:w="3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陕西秦星汽车有限责任公司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SYD6120GBEV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纯电动低入口城市客车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580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12000/12300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1845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302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115</w:t>
            </w:r>
          </w:p>
        </w:tc>
        <w:tc>
          <w:tcPr>
            <w:tcW w:w="3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山西新能源汽车工业有限公司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JHC6100BEVG6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纯电动低入口城市客车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11200/11600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2054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</w:t>
            </w:r>
          </w:p>
        </w:tc>
        <w:tc>
          <w:tcPr>
            <w:tcW w:w="3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丹东黄海汽车有限责任公司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DD6115BEV2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11300/11000/10700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1278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117</w:t>
            </w:r>
          </w:p>
        </w:tc>
        <w:tc>
          <w:tcPr>
            <w:tcW w:w="32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东风汽车股份有限公司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DFA6100CBEV1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10600/10900/11200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1612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118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DFA6100CBEV2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10900/11200/11500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1917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119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DFA6800EBEV6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6300/6500/6700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830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118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120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DFA6811CBEV2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7330/7560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121</w:t>
            </w:r>
          </w:p>
        </w:tc>
        <w:tc>
          <w:tcPr>
            <w:tcW w:w="32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东风特种汽车有限公司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EQ6601CTBEV2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4690/4850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609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95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122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EQ6603CTBEV1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4690/4850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609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95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123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EQ6810CTBEV4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6600/6800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949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152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124</w:t>
            </w:r>
          </w:p>
        </w:tc>
        <w:tc>
          <w:tcPr>
            <w:tcW w:w="3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上海申沃客车有限公司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SWB6109BEV63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纯电动低地板城市客车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72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11100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1140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125</w:t>
            </w:r>
          </w:p>
        </w:tc>
        <w:tc>
          <w:tcPr>
            <w:tcW w:w="32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北汽</w:t>
            </w: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常州</w:t>
            </w:r>
            <w:r>
              <w:rPr>
                <w:rFonts w:ascii="宋体" w:hAnsi="宋体" w:eastAsia="宋体"/>
              </w:rPr>
              <w:t>)</w:t>
            </w:r>
            <w:r>
              <w:rPr>
                <w:rFonts w:hint="eastAsia" w:ascii="宋体" w:hAnsi="宋体" w:eastAsia="宋体"/>
              </w:rPr>
              <w:t>汽车有限公司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BJ6102B11EV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10300/10600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1612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126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BJ6122B11EV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585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11200/11500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1966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315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127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BJ6821B22EV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398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7400/7700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1095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128</w:t>
            </w:r>
          </w:p>
        </w:tc>
        <w:tc>
          <w:tcPr>
            <w:tcW w:w="32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扬州亚星客车股份有限公司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JS6111SHBEV1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纯电动双层城市客车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12100/12700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1918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268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129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JS6128GHBEV22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纯电动低地板城市客车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630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11500/12100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2170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350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130</w:t>
            </w:r>
          </w:p>
        </w:tc>
        <w:tc>
          <w:tcPr>
            <w:tcW w:w="32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安徽安凯汽车股份有限公司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HFF6650GEV11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468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5200/5300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928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129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131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HFF6800G03EV65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378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7000/7400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1095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132</w:t>
            </w:r>
          </w:p>
        </w:tc>
        <w:tc>
          <w:tcPr>
            <w:tcW w:w="32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江西江铃集团晶马汽车有限公司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JMV6601BEV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4710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579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133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JMV6601GRBEV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4710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579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134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JMV6821BEV5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6690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135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JMV6821GRBEV5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136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JMV6821GRBEV6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6690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141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137</w:t>
            </w:r>
          </w:p>
        </w:tc>
        <w:tc>
          <w:tcPr>
            <w:tcW w:w="32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郑州宇通客车股份有限公司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ZK6106BEVG4E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纯电动低入口城市客车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10450/10900/11350</w:t>
            </w:r>
          </w:p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/11800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1612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138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ZK6115BEVG16C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11200/11500/11800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/12000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1584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226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139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ZK6115BEVG22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725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12500/12800/13100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2622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368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140</w:t>
            </w:r>
          </w:p>
        </w:tc>
        <w:tc>
          <w:tcPr>
            <w:tcW w:w="3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比亚迪汽车工业有限公司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BYD6710HLEV4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1112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157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141</w:t>
            </w:r>
          </w:p>
        </w:tc>
        <w:tc>
          <w:tcPr>
            <w:tcW w:w="3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0"/>
              </w:rPr>
              <w:t>广州广汽比亚迪新能源客车有限公司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GZ6120LGEV4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纯电动低地板城市客车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12280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2223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313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142</w:t>
            </w:r>
          </w:p>
        </w:tc>
        <w:tc>
          <w:tcPr>
            <w:tcW w:w="32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北汽福田汽车股份有限公司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BJ6105EVCA-50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520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11000/11400/11800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1856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258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143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BJ6117EVCA-1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435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11350/11500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1456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229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144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BJ6805EVCA-32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330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7200/7650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928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129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7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145</w:t>
            </w:r>
          </w:p>
        </w:tc>
        <w:tc>
          <w:tcPr>
            <w:tcW w:w="32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BJ6851EVCA-32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373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8300/8600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1185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163</w:t>
            </w:r>
          </w:p>
        </w:tc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</w:tbl>
    <w:p>
      <w:pPr>
        <w:pStyle w:val="5"/>
        <w:rPr>
          <w:rFonts w:ascii="宋体" w:hAnsi="宋体" w:eastAsia="宋体"/>
          <w:sz w:val="21"/>
          <w:szCs w:val="21"/>
        </w:rPr>
      </w:pPr>
    </w:p>
    <w:p>
      <w:pPr>
        <w:pStyle w:val="7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（三）货车</w:t>
      </w:r>
    </w:p>
    <w:tbl>
      <w:tblPr>
        <w:tblStyle w:val="3"/>
        <w:tblW w:w="13641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3526"/>
        <w:gridCol w:w="2062"/>
        <w:gridCol w:w="1612"/>
        <w:gridCol w:w="1358"/>
        <w:gridCol w:w="1358"/>
        <w:gridCol w:w="1359"/>
        <w:gridCol w:w="1358"/>
        <w:gridCol w:w="5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生产企业名称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车辆型号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产品名称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纯电动续驶里程</w:t>
            </w:r>
            <w:r>
              <w:rPr>
                <w:rFonts w:ascii="宋体" w:hAnsi="宋体" w:eastAsia="宋体"/>
              </w:rPr>
              <w:t>(km)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整车整备质量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动力蓄电池组总质量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动力蓄电池组总能量</w:t>
            </w:r>
            <w:r>
              <w:rPr>
                <w:rFonts w:ascii="宋体" w:hAnsi="宋体" w:eastAsia="宋体"/>
              </w:rPr>
              <w:t>(kWh)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中国重汽集团成都王牌商用车有限公司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CDW4180A1TBEV</w:t>
            </w:r>
          </w:p>
        </w:tc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纯电动牵引汽车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7100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1338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194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35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成都大运汽车集团有限公司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CGC4180BEV1Z1</w:t>
            </w:r>
          </w:p>
        </w:tc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纯电动牵引汽车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1632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234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35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CGC4250BEV1Z3</w:t>
            </w:r>
          </w:p>
        </w:tc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纯电动牵引汽车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13100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2700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81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372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35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吉利四川商用车有限公司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DNC1030BEV02</w:t>
            </w:r>
          </w:p>
        </w:tc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纯电动多用途货车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2050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35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DNC1049JBEVK1</w:t>
            </w:r>
          </w:p>
        </w:tc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纯电动载货汽车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3020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676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3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华晨鑫源重庆汽车有限公司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JKC1031DDBEV</w:t>
            </w:r>
          </w:p>
        </w:tc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纯电动载货汽车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1860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3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山东吉海新能源汽车有限公司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JHN1032CGBEV2</w:t>
            </w:r>
          </w:p>
        </w:tc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纯电动载货汽车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1250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3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河北长安汽车有限公司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SC1022DBAABEV</w:t>
            </w:r>
          </w:p>
        </w:tc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纯电动载货汽车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1270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292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3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东风汽车股份有限公司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DFA1070KBEV</w:t>
            </w:r>
          </w:p>
        </w:tc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纯电动载货汽车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3340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675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3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安徽江淮汽车集团股份有限公司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HFC1031EV5</w:t>
            </w:r>
          </w:p>
        </w:tc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纯电动载货汽车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461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</w:t>
            </w:r>
          </w:p>
        </w:tc>
        <w:tc>
          <w:tcPr>
            <w:tcW w:w="3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北汽福田汽车股份有限公司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BJ1045EVJA3</w:t>
            </w:r>
          </w:p>
        </w:tc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纯电动载货汽车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2990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766.0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22.9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7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</w:t>
            </w:r>
          </w:p>
        </w:tc>
        <w:tc>
          <w:tcPr>
            <w:tcW w:w="35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庆铃汽车股份有限公司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QL1041BEVECHA1</w:t>
            </w:r>
          </w:p>
        </w:tc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纯电动载货汽车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2800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81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</w:tbl>
    <w:p>
      <w:pPr>
        <w:pStyle w:val="5"/>
        <w:rPr>
          <w:rFonts w:ascii="宋体" w:hAnsi="宋体" w:eastAsia="宋体"/>
          <w:sz w:val="21"/>
          <w:szCs w:val="21"/>
        </w:rPr>
      </w:pPr>
    </w:p>
    <w:p>
      <w:pPr>
        <w:pStyle w:val="11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（四）专用车</w:t>
      </w:r>
    </w:p>
    <w:tbl>
      <w:tblPr>
        <w:tblStyle w:val="3"/>
        <w:tblW w:w="13636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760"/>
        <w:gridCol w:w="2014"/>
        <w:gridCol w:w="1985"/>
        <w:gridCol w:w="1073"/>
        <w:gridCol w:w="1710"/>
        <w:gridCol w:w="1358"/>
        <w:gridCol w:w="1483"/>
        <w:gridCol w:w="5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生产企业名称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车辆型号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产品名称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纯电动续驶里程</w:t>
            </w:r>
            <w:r>
              <w:rPr>
                <w:rFonts w:ascii="宋体" w:hAnsi="宋体" w:eastAsia="宋体"/>
              </w:rPr>
              <w:t>(km)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整车整备质量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动力蓄电池组总质量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动力蓄电池组总能量</w:t>
            </w:r>
            <w:r>
              <w:rPr>
                <w:rFonts w:ascii="宋体" w:hAnsi="宋体" w:eastAsia="宋体"/>
              </w:rPr>
              <w:t>(kWh)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成都大运汽车集团有限公司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CGC5045XXYBEV1Z14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408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2995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640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18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98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CGC5045XXYBEV1Z15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408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2995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640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18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98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东风云南汽车有限公司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EQ5030ZZZBEV2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纯电动自装卸式垃圾车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1790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226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EQ5040DYHPBEV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纯电动路面养护车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334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EQ5046XXYPBEVC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2925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625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EQ5046XXYPBEVD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640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98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陕西汽车集团有限责任公司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SX5040XXYBEV281L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SX5044CCYBEV331S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纯电动仓栅式运输车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SX5044XLCBEV331S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纯电动冷藏车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SX5048XXYBEV331L1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418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103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贵州航天成功汽车制造有限公司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GHT5030XXYD-BEV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纯电动封闭货车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44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奇瑞商用车</w:t>
            </w: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安徽</w:t>
            </w:r>
            <w:r>
              <w:rPr>
                <w:rFonts w:ascii="宋体" w:hAnsi="宋体" w:eastAsia="宋体"/>
              </w:rPr>
              <w:t>)</w:t>
            </w:r>
            <w:r>
              <w:rPr>
                <w:rFonts w:hint="eastAsia" w:ascii="宋体" w:hAnsi="宋体" w:eastAsia="宋体"/>
              </w:rPr>
              <w:t>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SQR5033XXYBEVK06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254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1480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SQR5040CCYBEVH16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纯电动仓栅式运输车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3%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SQR5041XYZBEVH16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纯电动邮政车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2995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SQR5070XLCBEVH16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纯电动冷藏车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3770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96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中通客车控股股份有限公司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LCK5031XXYEV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1830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363.6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LCK5036XXYEV3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251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吉利四川商用车有限公司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DNC5020XYZBEVK1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纯电动邮政车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1325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293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DNC5030XXYBEV05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1415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308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DNC5030XYZBEVK1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纯电动邮政车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233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2035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345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DNC5037XYZBEVK1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纯电动邮政车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1415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308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DNC5049XXYJBEVK1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676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DNC5049XYZBEV05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纯电动邮政车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676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DNC5077XXYBEVK1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700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南京金龙客车制造有限公司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NJL5026XXYEV2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281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1270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238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NJL5038XXYEV3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1830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318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NJL5180GQXBEV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纯电动清洗车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2345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323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NJL5180TCABEV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纯电动餐厨垃圾车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11000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2345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323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NJL5180TXSBEV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纯电动洗扫车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13200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2345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323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NJL5250TDYBEV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纯电动多功能抑尘车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316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15980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2724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387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华晨鑫源重庆汽车有限公司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JKC5020XXY-FXBEV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1300/1325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251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JKC5031XXY-DDBEV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288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1990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418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JKC5031XXY-FXBEV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271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1360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308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程力汽车集团股份有限公司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CL5090GSSBEV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纯电动洒水车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1248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159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山东吉海新能源汽车有限公司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JHN5032CGXLCBEV2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纯电动冷藏车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JHN5032CGXSHBEV2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纯电动售货车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成都客车股份有限公司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CDK5180XCCBEV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纯电动餐车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12920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1043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珠海广通汽车有限公司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GTQ5045XXYBEV2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97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北京华林特装车有限公司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HLT5180ZYSBYEV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纯电动压缩式垃圾车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12450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1665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218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航天晨光股份有限公司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CGJ5040GXEBEV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纯电动吸粪车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2755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292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CGJ5040TYHBEV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纯电动路面养护车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292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CGJ5040XTYBEV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0"/>
              </w:rPr>
              <w:t>纯电动密闭式桶装垃圾车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2790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292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CGJ5040ZZZBEV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纯电动自装卸式垃圾车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292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44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CGJ5180GQXDFBEV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纯电动清洗车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9580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219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CGJ5180GXEEQBEV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纯电动吸粪车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254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219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CGJ5180TCADFBEV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纯电动餐厨垃圾车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9800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219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CGJ5180ZDJDFBEV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0"/>
              </w:rPr>
              <w:t>纯电动压缩式对接垃圾车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9800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CGJ5180ZXXDFBEV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0"/>
              </w:rPr>
              <w:t>纯电动车厢可卸式垃圾车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8580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CGJ5186ZYSDFBEV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纯电动压缩式垃圾车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11100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219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CGJ5189ZYSDFBEV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纯电动压缩式垃圾车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178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10240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51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徐州工程机械集团有限公司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XZJ5180TDYXBEV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纯电动多功能抑尘车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13000/12760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1356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52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江苏银宝专用车有限公司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SYB5071TCAQLBEV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纯电动餐厨垃圾车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309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5030/5200</w:t>
            </w:r>
            <w:r>
              <w:rPr>
                <w:rFonts w:hint="eastAsia" w:ascii="宋体" w:hAnsi="宋体" w:eastAsia="宋体"/>
              </w:rPr>
              <w:t>　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748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97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SYB5071ZZZQLBEV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纯电动自装卸式垃圾车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309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748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97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54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SYB5181ZXXEQBEV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0"/>
              </w:rPr>
              <w:t>纯电动车厢可卸式垃圾车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178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SYB5181ZYSEQBEV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纯电动压缩式垃圾车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178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56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杭州西湖比亚迪新能源汽车有限公司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XBE5040TYHBEV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纯电动路面养护车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399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XBE5040ZZZBEV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纯电动自装卸式垃圾车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399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58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XBE5070XTYBEV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0"/>
              </w:rPr>
              <w:t>纯电动密闭式桶装垃圾车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752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106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XBE5070ZYSBEV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纯电动压缩式垃圾车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6080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798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120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安徽爱瑞特新能源专用汽车股份有限公司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ART5040ZZZY50BEV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纯电动自装卸式垃圾车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2770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405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61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福建龙马环卫装备股份有限公司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FLM5041TSLNJBEV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纯电动扫路车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276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435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FLM5041TYHDTBEV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纯电动路面养护车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2770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435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63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FLM5120GQXNJBEV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纯电动清洗车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406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7690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219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64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FLM5120ZYSNJBEV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纯电动压缩式垃圾车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406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8060/7880/8160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219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FLM5180GQXDLBEV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纯电动清洗车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9190/9650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219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FLM5180TXSDLBEV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纯电动洗扫车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12625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2150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314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福建龙马环卫装备股份有限公司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FLM5180TXSYJBEV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纯电动洗扫车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12520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2218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328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FLM5180ZXXDLBEV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0"/>
              </w:rPr>
              <w:t>纯电动车厢可卸式垃圾车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9465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219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69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FLM5181GQXDFBEV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纯电动清洗车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9190/9650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219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70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FLM5181ZYSDFBEVK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纯电动压缩式垃圾车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11900/11710/12180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219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71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0"/>
              </w:rPr>
              <w:t>聊城中通新能源汽车装备有限公司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ZTQ5181TXSE1J53BEV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纯电动洗扫车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14750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2150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314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72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郑州宇通重工有限公司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YTZ5040TXSD0BEV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纯电动洗扫车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579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YTZ5040TYHD0BEV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纯电动路面养护车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2880/2960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YTZ5040XTYD0BEV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0"/>
              </w:rPr>
              <w:t>纯电动密闭式桶装垃圾车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2980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75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YTZ5040ZZZD0BEV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纯电动自装卸式垃圾车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3070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长沙中联重科环境产业有限公司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ZBH5180TCAEQBEV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纯电动餐厨垃圾车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10500/10270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219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77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ZBH5180ZXXCABEV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0"/>
              </w:rPr>
              <w:t>纯电动车厢可卸式垃圾车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8420/8720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219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78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ZBH5181TDYEQABEV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纯电动多功能抑尘车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12050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2150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314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79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ZBH5182GQXBYBEV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纯电动清洗车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10400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1665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218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河北长安汽车有限公司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SC5032XXYDAABBEV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292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81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柳州延龙汽车有限公司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LZL5121TCABEV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纯电动餐厨垃圾车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7880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1540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46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215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82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成都航天万欣科技有限公司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TJX5041XXYEV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770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83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东风汽车股份有限公司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DFA5020XXYCBEV6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1310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291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DFA5030XXYABEV6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308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DFA5030XXYABEV7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308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DFA5030XXYABEV8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87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DFA5030XXYABEV9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DFA5030XXYFBEV10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308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89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DFA5030XXYFBEV11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1460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DFA5030ZXXZBEV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4"/>
              </w:rPr>
              <w:t>纯电动车厢可装卸式垃圾车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226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91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DFA5040XDWBEV1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纯电动流动服务车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735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92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DFA5040XLCTBEV1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纯电动冷藏车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2730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456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13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93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DFA5040XXYBEV2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735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94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DFA5040XXYKBEV18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2960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17.1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95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DFA5040XXYKBEV19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2960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658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19.7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96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DFA5040XXYKBEV20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2960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675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97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DFA5040XYZBEV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纯电动邮政车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735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98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DFA5041ZXXTBEV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0"/>
              </w:rPr>
              <w:t>纯电动车厢可卸式垃圾车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2230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292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99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DFA5041ZZZTBEV1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纯电动自装卸式垃圾车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2570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292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DFA5070CCYKBEV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纯电动仓栅式运输车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3730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675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101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DFA5070XXYKBEV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3770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675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102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东风汽车集团有限公司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EQ5020XXYTZBEV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222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103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EQ5040XLCTZBEV1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纯电动冷藏车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3180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11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103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104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华晨雷诺金杯汽车有限公司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SY5030XXY-BEVDAL9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325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上汽大通汽车有限公司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SH5022XXYK6BEV-1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234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106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SH5022XYZK6BEV-1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纯电动邮政车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234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SH5033XXYK6BEV-1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223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108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SH5047XXYZFEVNZ4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554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109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SH5047XXYZFEVNZ5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333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554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110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南京汽车集团有限公司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NJ5047XGCEVFC2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纯电动电力工程车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2998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614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111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NJ5047XYZEVFC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纯电动邮政车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614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112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北汽</w:t>
            </w: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常州</w:t>
            </w:r>
            <w:r>
              <w:rPr>
                <w:rFonts w:ascii="宋体" w:hAnsi="宋体" w:eastAsia="宋体"/>
              </w:rPr>
              <w:t>)</w:t>
            </w:r>
            <w:r>
              <w:rPr>
                <w:rFonts w:hint="eastAsia" w:ascii="宋体" w:hAnsi="宋体" w:eastAsia="宋体"/>
              </w:rPr>
              <w:t>汽车有限公司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BJ5040XYZCJ02EV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纯电动邮政车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2760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安徽江淮汽车集团股份有限公司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HFC5045XXYEV6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782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103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114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江铃汽车股份有限公司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JX5063XLCTGA25BEV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纯电动冷藏车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3995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700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115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郑州日产汽车有限公司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ZN5039XGCH2YBEV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纯电动工程车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2090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448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13.44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63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比亚迪汽车工业有限公司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BYD5321GJBBEV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0"/>
              </w:rPr>
              <w:t>纯电动混凝土搅拌运输车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16500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2664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348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117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深圳东风汽车有限公司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EQ5081XTYSBEV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0"/>
              </w:rPr>
              <w:t>纯电动密闭式桶装垃圾车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710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25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118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EQ5082XTYSBEV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0"/>
              </w:rPr>
              <w:t>纯电动密闭式桶装垃圾车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700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119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EQ5180GQXSBEV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纯电动清洗车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9210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219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120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北汽福田汽车股份有限公司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BJ5025XXYEV2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192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5.5kg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121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BJ5025XXYEV3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1170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283.2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5.5kg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122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BJ5039XXYEV4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248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2115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363.6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123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BJ5045XXYEV6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2990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18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124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BJ5045XXYEV7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2990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554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16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125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BJ5048XXYEV5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2630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502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70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126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BJ5065XXYEV1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766.0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22.9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127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东风柳州汽车有限公司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LZ5047XXYL2AZBEV1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3150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22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103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128</w:t>
            </w:r>
          </w:p>
        </w:tc>
        <w:tc>
          <w:tcPr>
            <w:tcW w:w="2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庆铃汽车股份有限公司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QL5041XXYBEVECHA1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2880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554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129</w:t>
            </w:r>
          </w:p>
        </w:tc>
        <w:tc>
          <w:tcPr>
            <w:tcW w:w="2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QL5041XXYBEVECHA2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435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2940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700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130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重庆长安汽车股份有限公司</w:t>
            </w:r>
          </w:p>
        </w:tc>
        <w:tc>
          <w:tcPr>
            <w:tcW w:w="201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SC5031XXYKDD02BEV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纯电动封闭货车</w:t>
            </w:r>
          </w:p>
        </w:tc>
        <w:tc>
          <w:tcPr>
            <w:tcW w:w="107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290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1570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308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</w:tbl>
    <w:p>
      <w:pPr>
        <w:pStyle w:val="8"/>
        <w:rPr>
          <w:rFonts w:ascii="宋体" w:hAnsi="宋体" w:eastAsia="宋体"/>
        </w:rPr>
      </w:pPr>
    </w:p>
    <w:p>
      <w:pPr>
        <w:pStyle w:val="11"/>
        <w:rPr>
          <w:rFonts w:ascii="宋体" w:hAnsi="宋体" w:eastAsia="宋体"/>
        </w:rPr>
      </w:pPr>
      <w:r>
        <w:rPr>
          <w:rStyle w:val="12"/>
          <w:rFonts w:hint="eastAsia" w:ascii="宋体" w:hAnsi="宋体" w:eastAsia="宋体"/>
        </w:rPr>
        <w:t>二、插电式混合动力汽车</w:t>
      </w:r>
    </w:p>
    <w:p>
      <w:pPr>
        <w:pStyle w:val="11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（一）乘用车</w:t>
      </w:r>
    </w:p>
    <w:tbl>
      <w:tblPr>
        <w:tblStyle w:val="3"/>
        <w:tblW w:w="13619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2922"/>
        <w:gridCol w:w="1752"/>
        <w:gridCol w:w="1564"/>
        <w:gridCol w:w="1004"/>
        <w:gridCol w:w="1130"/>
        <w:gridCol w:w="856"/>
        <w:gridCol w:w="976"/>
        <w:gridCol w:w="1089"/>
        <w:gridCol w:w="1229"/>
        <w:gridCol w:w="5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生产企业名称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车辆型号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通用名称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纯电动续驶里程</w:t>
            </w:r>
            <w:r>
              <w:rPr>
                <w:rFonts w:ascii="宋体" w:hAnsi="宋体" w:eastAsia="宋体"/>
              </w:rPr>
              <w:t>(km)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燃料消耗量</w:t>
            </w:r>
            <w:r>
              <w:rPr>
                <w:rFonts w:ascii="宋体" w:hAnsi="宋体" w:eastAsia="宋体"/>
              </w:rPr>
              <w:t>(L/100km)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发动机排量</w:t>
            </w:r>
            <w:r>
              <w:rPr>
                <w:rFonts w:ascii="宋体" w:hAnsi="宋体" w:eastAsia="宋体"/>
              </w:rPr>
              <w:t>(mL)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整车整备质量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动力蓄电池总质量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动力蓄电池总能量</w:t>
            </w:r>
            <w:r>
              <w:rPr>
                <w:rFonts w:ascii="宋体" w:hAnsi="宋体" w:eastAsia="宋体"/>
              </w:rPr>
              <w:t>(kWh)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3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2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上海汽车集团股份有限公司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CSA6468NEPHEV</w:t>
            </w:r>
          </w:p>
        </w:tc>
        <w:tc>
          <w:tcPr>
            <w:tcW w:w="1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荣威</w:t>
            </w:r>
            <w:r>
              <w:rPr>
                <w:rFonts w:ascii="宋体" w:hAnsi="宋体" w:eastAsia="宋体"/>
              </w:rPr>
              <w:t>eRX5</w:t>
            </w:r>
            <w:r>
              <w:rPr>
                <w:rFonts w:hint="eastAsia" w:ascii="宋体" w:hAnsi="宋体" w:eastAsia="宋体"/>
              </w:rPr>
              <w:t>　</w:t>
            </w:r>
            <w:r>
              <w:rPr>
                <w:rFonts w:ascii="宋体" w:hAnsi="宋体" w:eastAsia="宋体"/>
              </w:rPr>
              <w:t>MAX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70</w:t>
            </w: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5.2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1490</w:t>
            </w:r>
          </w:p>
        </w:tc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1881</w:t>
            </w:r>
          </w:p>
        </w:tc>
        <w:tc>
          <w:tcPr>
            <w:tcW w:w="1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139</w:t>
            </w:r>
          </w:p>
        </w:tc>
        <w:tc>
          <w:tcPr>
            <w:tcW w:w="12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</w:t>
            </w:r>
          </w:p>
        </w:tc>
        <w:tc>
          <w:tcPr>
            <w:tcW w:w="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3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29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重庆金康新能源汽车有限公司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SKE6470SHEVF</w:t>
            </w:r>
          </w:p>
        </w:tc>
        <w:tc>
          <w:tcPr>
            <w:tcW w:w="1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金康赛力斯</w:t>
            </w:r>
            <w:r>
              <w:rPr>
                <w:rFonts w:ascii="宋体" w:hAnsi="宋体" w:eastAsia="宋体"/>
              </w:rPr>
              <w:t>SF5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150</w:t>
            </w: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6.9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1498</w:t>
            </w:r>
          </w:p>
        </w:tc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2230</w:t>
            </w:r>
          </w:p>
        </w:tc>
        <w:tc>
          <w:tcPr>
            <w:tcW w:w="1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235</w:t>
            </w:r>
          </w:p>
        </w:tc>
        <w:tc>
          <w:tcPr>
            <w:tcW w:w="12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</w:t>
            </w:r>
          </w:p>
        </w:tc>
        <w:tc>
          <w:tcPr>
            <w:tcW w:w="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3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29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SKE6470SHEVFS</w:t>
            </w:r>
          </w:p>
        </w:tc>
        <w:tc>
          <w:tcPr>
            <w:tcW w:w="1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金康赛力斯</w:t>
            </w:r>
            <w:r>
              <w:rPr>
                <w:rFonts w:ascii="宋体" w:hAnsi="宋体" w:eastAsia="宋体"/>
              </w:rPr>
              <w:t>SF5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150</w:t>
            </w: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7.3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1498</w:t>
            </w:r>
          </w:p>
        </w:tc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2370</w:t>
            </w:r>
          </w:p>
        </w:tc>
        <w:tc>
          <w:tcPr>
            <w:tcW w:w="1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235</w:t>
            </w:r>
          </w:p>
        </w:tc>
        <w:tc>
          <w:tcPr>
            <w:tcW w:w="12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</w:t>
            </w:r>
          </w:p>
        </w:tc>
        <w:tc>
          <w:tcPr>
            <w:tcW w:w="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3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2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浙江吉利汽车有限公司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MR6471PHEV08</w:t>
            </w:r>
          </w:p>
        </w:tc>
        <w:tc>
          <w:tcPr>
            <w:tcW w:w="1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嘉际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56</w:t>
            </w: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4.7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1477</w:t>
            </w:r>
          </w:p>
        </w:tc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1846</w:t>
            </w:r>
          </w:p>
        </w:tc>
        <w:tc>
          <w:tcPr>
            <w:tcW w:w="1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</w:t>
            </w:r>
          </w:p>
        </w:tc>
        <w:tc>
          <w:tcPr>
            <w:tcW w:w="12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</w:t>
            </w:r>
          </w:p>
        </w:tc>
        <w:tc>
          <w:tcPr>
            <w:tcW w:w="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3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292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浙江豪情汽车制造有限公司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JL6432PHEV06</w:t>
            </w:r>
          </w:p>
        </w:tc>
        <w:tc>
          <w:tcPr>
            <w:tcW w:w="156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缤越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</w:t>
            </w: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4.6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1477</w:t>
            </w:r>
          </w:p>
        </w:tc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1552</w:t>
            </w:r>
          </w:p>
        </w:tc>
        <w:tc>
          <w:tcPr>
            <w:tcW w:w="108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</w:t>
            </w:r>
          </w:p>
        </w:tc>
        <w:tc>
          <w:tcPr>
            <w:tcW w:w="122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</w:t>
            </w:r>
          </w:p>
        </w:tc>
        <w:tc>
          <w:tcPr>
            <w:tcW w:w="56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</w:tbl>
    <w:p>
      <w:pPr>
        <w:pStyle w:val="1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注：插电式混合动力汽车燃料消耗量仅包括传统燃料</w:t>
      </w:r>
      <w:r>
        <w:rPr>
          <w:rFonts w:ascii="宋体" w:hAnsi="宋体" w:eastAsia="宋体"/>
          <w:sz w:val="21"/>
          <w:szCs w:val="21"/>
        </w:rPr>
        <w:t>/</w:t>
      </w:r>
      <w:r>
        <w:rPr>
          <w:rFonts w:hint="eastAsia" w:ascii="宋体" w:hAnsi="宋体" w:eastAsia="宋体"/>
          <w:sz w:val="21"/>
          <w:szCs w:val="21"/>
        </w:rPr>
        <w:t>不含电能折算。</w:t>
      </w:r>
    </w:p>
    <w:p>
      <w:pPr>
        <w:pStyle w:val="7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（二）客车</w:t>
      </w:r>
    </w:p>
    <w:tbl>
      <w:tblPr>
        <w:tblStyle w:val="3"/>
        <w:tblW w:w="13636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711"/>
        <w:gridCol w:w="1882"/>
        <w:gridCol w:w="1314"/>
        <w:gridCol w:w="1389"/>
        <w:gridCol w:w="1872"/>
        <w:gridCol w:w="876"/>
        <w:gridCol w:w="1605"/>
        <w:gridCol w:w="938"/>
        <w:gridCol w:w="907"/>
        <w:gridCol w:w="6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生产企业名称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车辆型号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产品名称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纯电动续驶里程</w:t>
            </w:r>
            <w:r>
              <w:rPr>
                <w:rFonts w:ascii="宋体" w:hAnsi="宋体" w:eastAsia="宋体"/>
              </w:rPr>
              <w:t>(km)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燃料消耗量</w:t>
            </w:r>
            <w:r>
              <w:rPr>
                <w:rFonts w:ascii="宋体" w:hAnsi="宋体" w:eastAsia="宋体"/>
              </w:rPr>
              <w:t>(L/100km)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发动机排量</w:t>
            </w:r>
            <w:r>
              <w:rPr>
                <w:rFonts w:ascii="宋体" w:hAnsi="宋体" w:eastAsia="宋体"/>
              </w:rPr>
              <w:t>(mL)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整车整备质量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动力蓄电池总质量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动力蓄电池总能量</w:t>
            </w:r>
            <w:r>
              <w:rPr>
                <w:rFonts w:ascii="宋体" w:hAnsi="宋体" w:eastAsia="宋体"/>
              </w:rPr>
              <w:t>(kWh)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7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金龙联合汽车工业</w:t>
            </w: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苏州</w:t>
            </w:r>
            <w:r>
              <w:rPr>
                <w:rFonts w:ascii="宋体" w:hAnsi="宋体" w:eastAsia="宋体"/>
              </w:rPr>
              <w:t>)</w:t>
            </w:r>
            <w:r>
              <w:rPr>
                <w:rFonts w:hint="eastAsia" w:ascii="宋体" w:hAnsi="宋体" w:eastAsia="宋体"/>
              </w:rPr>
              <w:t>有限公司</w:t>
            </w:r>
          </w:p>
        </w:tc>
        <w:tc>
          <w:tcPr>
            <w:tcW w:w="1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KLQ6109GAHEVC6N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78</w:t>
            </w:r>
          </w:p>
        </w:tc>
        <w:tc>
          <w:tcPr>
            <w:tcW w:w="1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12.66/12.70(kg/100km)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6871/7470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11650/11850/12200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534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</w:t>
            </w:r>
          </w:p>
        </w:tc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71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KLQ6129GAHEVC6N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63</w:t>
            </w:r>
          </w:p>
        </w:tc>
        <w:tc>
          <w:tcPr>
            <w:tcW w:w="1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13.01/13.05(kg/100km)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6871/7470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12800/13200/13430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534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</w:t>
            </w:r>
          </w:p>
        </w:tc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厦门金龙联合汽车工业有限公司</w:t>
            </w:r>
          </w:p>
        </w:tc>
        <w:tc>
          <w:tcPr>
            <w:tcW w:w="1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XMQ6106AGCHEVN61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</w:t>
            </w:r>
          </w:p>
        </w:tc>
        <w:tc>
          <w:tcPr>
            <w:tcW w:w="1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13.2(kg/100km)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11100/11750/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12400/13000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360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17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厦门金龙旅行车有限公司</w:t>
            </w:r>
          </w:p>
        </w:tc>
        <w:tc>
          <w:tcPr>
            <w:tcW w:w="1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XML6105JHEVD6CN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89</w:t>
            </w:r>
          </w:p>
        </w:tc>
        <w:tc>
          <w:tcPr>
            <w:tcW w:w="1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13.2(kg/100km)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12500/12200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600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51</w:t>
            </w:r>
          </w:p>
        </w:tc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71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XML6125JHEVS6CN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</w:t>
            </w:r>
          </w:p>
        </w:tc>
        <w:tc>
          <w:tcPr>
            <w:tcW w:w="1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14.20(kg/100km)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12400/13100/13500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302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</w:t>
            </w:r>
          </w:p>
        </w:tc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17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中通客车控股股份有限公司</w:t>
            </w:r>
          </w:p>
        </w:tc>
        <w:tc>
          <w:tcPr>
            <w:tcW w:w="1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LCK6107CHEV6NGA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4"/>
              </w:rPr>
              <w:t>插电式混合动力低入口城市客车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</w:t>
            </w:r>
          </w:p>
        </w:tc>
        <w:tc>
          <w:tcPr>
            <w:tcW w:w="1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13.5(kg/100km)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7470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10600/11200/11880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342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171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LCK6107CHEV6NGA1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4"/>
              </w:rPr>
              <w:t>插电式混合动力低入口城市客车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</w:t>
            </w:r>
          </w:p>
        </w:tc>
        <w:tc>
          <w:tcPr>
            <w:tcW w:w="1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13.97(kg/100km)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7470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10600/11200/11880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342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171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LCK6127CHEV6NGA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4"/>
              </w:rPr>
              <w:t>插电式混合动力低入口城市客车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</w:t>
            </w:r>
          </w:p>
        </w:tc>
        <w:tc>
          <w:tcPr>
            <w:tcW w:w="1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14.46(kg/100km)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7470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11550/12100/12600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342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17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湖南中车时代电动汽车股份有限公司</w:t>
            </w:r>
          </w:p>
        </w:tc>
        <w:tc>
          <w:tcPr>
            <w:tcW w:w="1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TEG6106EHEVN11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70</w:t>
            </w:r>
          </w:p>
        </w:tc>
        <w:tc>
          <w:tcPr>
            <w:tcW w:w="1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19.10(kg/100km)</w:t>
            </w:r>
            <w:r>
              <w:rPr>
                <w:rFonts w:hint="eastAsia" w:ascii="宋体" w:hAnsi="宋体" w:eastAsia="宋体"/>
              </w:rPr>
              <w:t>　　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12750/12350/11950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370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71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TEG6129EHEVN08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</w:t>
            </w:r>
          </w:p>
        </w:tc>
        <w:tc>
          <w:tcPr>
            <w:tcW w:w="1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20.54(kg/100km)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13500/13100/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12700/12300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483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</w:t>
            </w:r>
          </w:p>
        </w:tc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</w:t>
            </w:r>
          </w:p>
        </w:tc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广西申龙汽车制造有限公司</w:t>
            </w:r>
          </w:p>
        </w:tc>
        <w:tc>
          <w:tcPr>
            <w:tcW w:w="1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HQK6109USNHEVL3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56</w:t>
            </w:r>
          </w:p>
        </w:tc>
        <w:tc>
          <w:tcPr>
            <w:tcW w:w="1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19.60(kg/100km)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12000/12600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449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</w:t>
            </w:r>
          </w:p>
        </w:tc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</w:t>
            </w:r>
          </w:p>
        </w:tc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扬州亚星客车股份有限公司</w:t>
            </w:r>
          </w:p>
        </w:tc>
        <w:tc>
          <w:tcPr>
            <w:tcW w:w="1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JS6108GHEV21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</w:t>
            </w:r>
          </w:p>
        </w:tc>
        <w:tc>
          <w:tcPr>
            <w:tcW w:w="1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14.9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6750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11100/11700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424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</w:t>
            </w:r>
          </w:p>
        </w:tc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</w:t>
            </w:r>
          </w:p>
        </w:tc>
        <w:tc>
          <w:tcPr>
            <w:tcW w:w="17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郑州宇通客车股份有限公司</w:t>
            </w:r>
          </w:p>
        </w:tc>
        <w:tc>
          <w:tcPr>
            <w:tcW w:w="1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ZK6105CHEVNPG40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5"/>
              </w:rPr>
              <w:t>插电式混合动力低入口城市客车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</w:t>
            </w:r>
          </w:p>
        </w:tc>
        <w:tc>
          <w:tcPr>
            <w:tcW w:w="1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17.5(kg/100km)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11250/11750/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12250/12640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534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</w:t>
            </w:r>
          </w:p>
        </w:tc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</w:t>
            </w:r>
          </w:p>
        </w:tc>
        <w:tc>
          <w:tcPr>
            <w:tcW w:w="171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ZK6125CHEVNPG40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5"/>
              </w:rPr>
              <w:t>插电式混合动力低入口城市客车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</w:t>
            </w:r>
          </w:p>
        </w:tc>
        <w:tc>
          <w:tcPr>
            <w:tcW w:w="1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18.8(kg/100km)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13700/12100/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12590/13150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534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</w:t>
            </w:r>
          </w:p>
        </w:tc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</w:t>
            </w:r>
          </w:p>
        </w:tc>
        <w:tc>
          <w:tcPr>
            <w:tcW w:w="171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ZK6850CHEVNPG37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</w:t>
            </w:r>
          </w:p>
        </w:tc>
        <w:tc>
          <w:tcPr>
            <w:tcW w:w="1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11.4(kg/100km)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4156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8500/8900/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9300/9740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251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</w:t>
            </w:r>
          </w:p>
        </w:tc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</w:t>
            </w:r>
          </w:p>
        </w:tc>
        <w:tc>
          <w:tcPr>
            <w:tcW w:w="17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北汽福田汽车股份有限公司</w:t>
            </w:r>
          </w:p>
        </w:tc>
        <w:tc>
          <w:tcPr>
            <w:tcW w:w="1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BJ6105CHEVCA-15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75</w:t>
            </w:r>
          </w:p>
        </w:tc>
        <w:tc>
          <w:tcPr>
            <w:tcW w:w="1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14(kg/100km)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11200/11700/12150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366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22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</w:t>
            </w:r>
          </w:p>
        </w:tc>
        <w:tc>
          <w:tcPr>
            <w:tcW w:w="171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8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BJ6123CHEVCA-9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</w:t>
            </w:r>
          </w:p>
        </w:tc>
        <w:tc>
          <w:tcPr>
            <w:tcW w:w="187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14(kg/100km)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11950/12500/12950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366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</w:tbl>
    <w:p>
      <w:pPr>
        <w:pStyle w:val="5"/>
        <w:rPr>
          <w:rFonts w:ascii="宋体" w:hAnsi="宋体" w:eastAsia="宋体"/>
          <w:sz w:val="21"/>
          <w:szCs w:val="21"/>
        </w:rPr>
      </w:pPr>
    </w:p>
    <w:p>
      <w:pPr>
        <w:pStyle w:val="1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注：插电式混合动力汽车燃料消耗量仅包括传统燃料</w:t>
      </w:r>
      <w:r>
        <w:rPr>
          <w:rFonts w:ascii="宋体" w:hAnsi="宋体" w:eastAsia="宋体"/>
        </w:rPr>
        <w:t>/</w:t>
      </w:r>
      <w:r>
        <w:rPr>
          <w:rFonts w:hint="eastAsia" w:ascii="宋体" w:hAnsi="宋体" w:eastAsia="宋体"/>
        </w:rPr>
        <w:t>不含电能折算。</w:t>
      </w:r>
    </w:p>
    <w:p>
      <w:pPr>
        <w:pStyle w:val="7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（三）专用车</w:t>
      </w:r>
    </w:p>
    <w:tbl>
      <w:tblPr>
        <w:tblStyle w:val="3"/>
        <w:tblW w:w="13636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2237"/>
        <w:gridCol w:w="2094"/>
        <w:gridCol w:w="1305"/>
        <w:gridCol w:w="1131"/>
        <w:gridCol w:w="1132"/>
        <w:gridCol w:w="1132"/>
        <w:gridCol w:w="1132"/>
        <w:gridCol w:w="1131"/>
        <w:gridCol w:w="1132"/>
        <w:gridCol w:w="6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生产企业名称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车辆型号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产品名称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纯电动续驶里程</w:t>
            </w:r>
            <w:r>
              <w:rPr>
                <w:rFonts w:ascii="宋体" w:hAnsi="宋体" w:eastAsia="宋体"/>
              </w:rPr>
              <w:t>(km)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燃料消耗量</w:t>
            </w:r>
            <w:r>
              <w:rPr>
                <w:rFonts w:ascii="宋体" w:hAnsi="宋体" w:eastAsia="宋体"/>
              </w:rPr>
              <w:t>(L/100km)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发动机排量</w:t>
            </w:r>
            <w:r>
              <w:rPr>
                <w:rFonts w:ascii="宋体" w:hAnsi="宋体" w:eastAsia="宋体"/>
              </w:rPr>
              <w:t>(mL)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整车整备质量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动力蓄电池总质量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动力蓄电池总能量</w:t>
            </w:r>
            <w:r>
              <w:rPr>
                <w:rFonts w:ascii="宋体" w:hAnsi="宋体" w:eastAsia="宋体"/>
              </w:rPr>
              <w:t>(kWh)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6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223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吉利四川商用车有限公司</w:t>
            </w:r>
          </w:p>
        </w:tc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DNC5047XLJSHEVG13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插电式混合动力旅居车</w:t>
            </w: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</w:t>
            </w:r>
          </w:p>
        </w:tc>
        <w:tc>
          <w:tcPr>
            <w:tcW w:w="11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9.5</w:t>
            </w:r>
          </w:p>
        </w:tc>
        <w:tc>
          <w:tcPr>
            <w:tcW w:w="11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1477</w:t>
            </w:r>
          </w:p>
        </w:tc>
        <w:tc>
          <w:tcPr>
            <w:tcW w:w="11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4085</w:t>
            </w: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240</w:t>
            </w:r>
          </w:p>
        </w:tc>
        <w:tc>
          <w:tcPr>
            <w:tcW w:w="11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</w:t>
            </w:r>
          </w:p>
        </w:tc>
        <w:tc>
          <w:tcPr>
            <w:tcW w:w="64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</w:tbl>
    <w:p>
      <w:pPr>
        <w:pStyle w:val="1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注：插电式混合动力汽车燃料消耗量仅包括传统燃料</w:t>
      </w:r>
      <w:r>
        <w:rPr>
          <w:rFonts w:ascii="宋体" w:hAnsi="宋体" w:eastAsia="宋体"/>
          <w:sz w:val="21"/>
          <w:szCs w:val="21"/>
        </w:rPr>
        <w:t>/</w:t>
      </w:r>
      <w:r>
        <w:rPr>
          <w:rFonts w:hint="eastAsia" w:ascii="宋体" w:hAnsi="宋体" w:eastAsia="宋体"/>
          <w:sz w:val="21"/>
          <w:szCs w:val="21"/>
        </w:rPr>
        <w:t>不含电能折算。</w:t>
      </w:r>
    </w:p>
    <w:p>
      <w:pPr>
        <w:pStyle w:val="8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三、燃料电池汽车</w:t>
      </w:r>
    </w:p>
    <w:p>
      <w:pPr>
        <w:pStyle w:val="7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（一）客车</w:t>
      </w:r>
    </w:p>
    <w:tbl>
      <w:tblPr>
        <w:tblStyle w:val="3"/>
        <w:tblW w:w="13634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3148"/>
        <w:gridCol w:w="1677"/>
        <w:gridCol w:w="1767"/>
        <w:gridCol w:w="1358"/>
        <w:gridCol w:w="1851"/>
        <w:gridCol w:w="1486"/>
        <w:gridCol w:w="1231"/>
        <w:gridCol w:w="5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生产企业名称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车辆型号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产品名称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续驶里程</w:t>
            </w:r>
            <w:r>
              <w:rPr>
                <w:rFonts w:ascii="宋体" w:hAnsi="宋体" w:eastAsia="宋体"/>
              </w:rPr>
              <w:t>(km)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整车整备质量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燃料电池系统额定功率</w:t>
            </w:r>
            <w:r>
              <w:rPr>
                <w:rFonts w:ascii="宋体" w:hAnsi="宋体" w:eastAsia="宋体"/>
              </w:rPr>
              <w:t>(kW)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驱动电机额定功率</w:t>
            </w:r>
            <w:r>
              <w:rPr>
                <w:rFonts w:ascii="宋体" w:hAnsi="宋体" w:eastAsia="宋体"/>
              </w:rPr>
              <w:t>(kW)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54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中植一客成都汽车有限公司</w:t>
            </w:r>
          </w:p>
        </w:tc>
        <w:tc>
          <w:tcPr>
            <w:tcW w:w="1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CDL6101URFCEV</w:t>
            </w:r>
          </w:p>
        </w:tc>
        <w:tc>
          <w:tcPr>
            <w:tcW w:w="1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燃料电池低入口城市客车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65(</w:t>
            </w:r>
            <w:r>
              <w:rPr>
                <w:rFonts w:hint="eastAsia" w:ascii="宋体" w:hAnsi="宋体" w:eastAsia="宋体"/>
              </w:rPr>
              <w:t>氢系统不工作</w:t>
            </w:r>
            <w:r>
              <w:rPr>
                <w:rFonts w:ascii="宋体" w:hAnsi="宋体" w:eastAsia="宋体"/>
              </w:rPr>
              <w:t>)/500(</w:t>
            </w:r>
            <w:r>
              <w:rPr>
                <w:rFonts w:hint="eastAsia" w:ascii="宋体" w:hAnsi="宋体" w:eastAsia="宋体"/>
              </w:rPr>
              <w:t>氢系统工作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1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11150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40.5</w:t>
            </w:r>
          </w:p>
        </w:tc>
        <w:tc>
          <w:tcPr>
            <w:tcW w:w="12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54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3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金龙联合汽车工业</w:t>
            </w: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苏州</w:t>
            </w:r>
            <w:r>
              <w:rPr>
                <w:rFonts w:ascii="宋体" w:hAnsi="宋体" w:eastAsia="宋体"/>
              </w:rPr>
              <w:t>)</w:t>
            </w:r>
            <w:r>
              <w:rPr>
                <w:rFonts w:hint="eastAsia" w:ascii="宋体" w:hAnsi="宋体" w:eastAsia="宋体"/>
              </w:rPr>
              <w:t>有限公司</w:t>
            </w:r>
          </w:p>
        </w:tc>
        <w:tc>
          <w:tcPr>
            <w:tcW w:w="1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KLQ6109GAFCEV3</w:t>
            </w:r>
          </w:p>
        </w:tc>
        <w:tc>
          <w:tcPr>
            <w:tcW w:w="1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602</w:t>
            </w:r>
          </w:p>
        </w:tc>
        <w:tc>
          <w:tcPr>
            <w:tcW w:w="1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12400/12100/11750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63</w:t>
            </w:r>
          </w:p>
        </w:tc>
        <w:tc>
          <w:tcPr>
            <w:tcW w:w="12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54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31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上海申龙客车有限公司</w:t>
            </w:r>
          </w:p>
        </w:tc>
        <w:tc>
          <w:tcPr>
            <w:tcW w:w="1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SLK6109UFCEVQ1</w:t>
            </w:r>
          </w:p>
        </w:tc>
        <w:tc>
          <w:tcPr>
            <w:tcW w:w="1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135(</w:t>
            </w:r>
            <w:r>
              <w:rPr>
                <w:rFonts w:hint="eastAsia" w:ascii="宋体" w:hAnsi="宋体" w:eastAsia="宋体"/>
              </w:rPr>
              <w:t>氢系统不工作</w:t>
            </w:r>
            <w:r>
              <w:rPr>
                <w:rFonts w:ascii="宋体" w:hAnsi="宋体" w:eastAsia="宋体"/>
              </w:rPr>
              <w:t>)/500(</w:t>
            </w:r>
            <w:r>
              <w:rPr>
                <w:rFonts w:hint="eastAsia" w:ascii="宋体" w:hAnsi="宋体" w:eastAsia="宋体"/>
              </w:rPr>
              <w:t>氢系统工作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1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12000/12500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12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54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314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SLK6109UFCEVX</w:t>
            </w:r>
          </w:p>
        </w:tc>
        <w:tc>
          <w:tcPr>
            <w:tcW w:w="1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135(</w:t>
            </w:r>
            <w:r>
              <w:rPr>
                <w:rFonts w:hint="eastAsia" w:ascii="宋体" w:hAnsi="宋体" w:eastAsia="宋体"/>
              </w:rPr>
              <w:t>氢系统不工作</w:t>
            </w:r>
            <w:r>
              <w:rPr>
                <w:rFonts w:ascii="宋体" w:hAnsi="宋体" w:eastAsia="宋体"/>
              </w:rPr>
              <w:t>)/500(</w:t>
            </w:r>
            <w:r>
              <w:rPr>
                <w:rFonts w:hint="eastAsia" w:ascii="宋体" w:hAnsi="宋体" w:eastAsia="宋体"/>
              </w:rPr>
              <w:t>氢系统工作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1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12000/12500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</w:t>
            </w:r>
          </w:p>
        </w:tc>
        <w:tc>
          <w:tcPr>
            <w:tcW w:w="12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54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31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吉利四川商用车有限公司</w:t>
            </w:r>
          </w:p>
        </w:tc>
        <w:tc>
          <w:tcPr>
            <w:tcW w:w="1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DNC6100FCEVG1</w:t>
            </w:r>
          </w:p>
        </w:tc>
        <w:tc>
          <w:tcPr>
            <w:tcW w:w="1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燃料电池低入口城市客车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160(</w:t>
            </w:r>
            <w:r>
              <w:rPr>
                <w:rFonts w:hint="eastAsia" w:ascii="宋体" w:hAnsi="宋体" w:eastAsia="宋体"/>
              </w:rPr>
              <w:t>氢系统不工作</w:t>
            </w:r>
            <w:r>
              <w:rPr>
                <w:rFonts w:ascii="宋体" w:hAnsi="宋体" w:eastAsia="宋体"/>
              </w:rPr>
              <w:t>)/500(</w:t>
            </w:r>
            <w:r>
              <w:rPr>
                <w:rFonts w:hint="eastAsia" w:ascii="宋体" w:hAnsi="宋体" w:eastAsia="宋体"/>
              </w:rPr>
              <w:t>氢系统工作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1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11800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</w:t>
            </w:r>
          </w:p>
        </w:tc>
        <w:tc>
          <w:tcPr>
            <w:tcW w:w="12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54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314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DNC6120FCEVG1</w:t>
            </w:r>
          </w:p>
        </w:tc>
        <w:tc>
          <w:tcPr>
            <w:tcW w:w="1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燃料电池低入口城市客车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140(</w:t>
            </w:r>
            <w:r>
              <w:rPr>
                <w:rFonts w:hint="eastAsia" w:ascii="宋体" w:hAnsi="宋体" w:eastAsia="宋体"/>
              </w:rPr>
              <w:t>氢系统不工作</w:t>
            </w:r>
            <w:r>
              <w:rPr>
                <w:rFonts w:ascii="宋体" w:hAnsi="宋体" w:eastAsia="宋体"/>
              </w:rPr>
              <w:t>)/560(</w:t>
            </w:r>
            <w:r>
              <w:rPr>
                <w:rFonts w:hint="eastAsia" w:ascii="宋体" w:hAnsi="宋体" w:eastAsia="宋体"/>
              </w:rPr>
              <w:t>氢系统工作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1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12600/13000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</w:t>
            </w:r>
          </w:p>
        </w:tc>
        <w:tc>
          <w:tcPr>
            <w:tcW w:w="12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54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3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南京金龙客车制造有限公司</w:t>
            </w:r>
          </w:p>
        </w:tc>
        <w:tc>
          <w:tcPr>
            <w:tcW w:w="1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NJL6859FCEV6</w:t>
            </w:r>
          </w:p>
        </w:tc>
        <w:tc>
          <w:tcPr>
            <w:tcW w:w="1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360</w:t>
            </w:r>
          </w:p>
        </w:tc>
        <w:tc>
          <w:tcPr>
            <w:tcW w:w="1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9150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12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54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3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广西申龙汽车制造有限公司</w:t>
            </w:r>
          </w:p>
        </w:tc>
        <w:tc>
          <w:tcPr>
            <w:tcW w:w="1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HQK6129USFCEVH</w:t>
            </w:r>
          </w:p>
        </w:tc>
        <w:tc>
          <w:tcPr>
            <w:tcW w:w="1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燃料电池低入口城市客车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160(</w:t>
            </w:r>
            <w:r>
              <w:rPr>
                <w:rFonts w:hint="eastAsia" w:ascii="宋体" w:hAnsi="宋体" w:eastAsia="宋体"/>
              </w:rPr>
              <w:t>氢系统不工作</w:t>
            </w:r>
            <w:r>
              <w:rPr>
                <w:rFonts w:ascii="宋体" w:hAnsi="宋体" w:eastAsia="宋体"/>
              </w:rPr>
              <w:t>)/433(</w:t>
            </w:r>
            <w:r>
              <w:rPr>
                <w:rFonts w:hint="eastAsia" w:ascii="宋体" w:hAnsi="宋体" w:eastAsia="宋体"/>
              </w:rPr>
              <w:t>氢系统工作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1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12600/13200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</w:t>
            </w:r>
          </w:p>
        </w:tc>
        <w:tc>
          <w:tcPr>
            <w:tcW w:w="12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54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3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郑州宇通客车股份有限公司</w:t>
            </w:r>
          </w:p>
        </w:tc>
        <w:tc>
          <w:tcPr>
            <w:tcW w:w="1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ZK6856FCEVG1</w:t>
            </w:r>
          </w:p>
        </w:tc>
        <w:tc>
          <w:tcPr>
            <w:tcW w:w="1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120(</w:t>
            </w:r>
            <w:r>
              <w:rPr>
                <w:rFonts w:hint="eastAsia" w:ascii="宋体" w:hAnsi="宋体" w:eastAsia="宋体"/>
              </w:rPr>
              <w:t>氢系统不工作</w:t>
            </w:r>
            <w:r>
              <w:rPr>
                <w:rFonts w:ascii="宋体" w:hAnsi="宋体" w:eastAsia="宋体"/>
              </w:rPr>
              <w:t>)/480(</w:t>
            </w:r>
            <w:r>
              <w:rPr>
                <w:rFonts w:hint="eastAsia" w:ascii="宋体" w:hAnsi="宋体" w:eastAsia="宋体"/>
              </w:rPr>
              <w:t>氢系统工作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1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8550/8900/9300/9700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</w:t>
            </w:r>
          </w:p>
        </w:tc>
        <w:tc>
          <w:tcPr>
            <w:tcW w:w="12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54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314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北汽福田汽车股份有限公司</w:t>
            </w:r>
          </w:p>
        </w:tc>
        <w:tc>
          <w:tcPr>
            <w:tcW w:w="167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BJ6851FCEVCH-2</w:t>
            </w:r>
          </w:p>
        </w:tc>
        <w:tc>
          <w:tcPr>
            <w:tcW w:w="176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燃料电池城市客车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200(</w:t>
            </w:r>
            <w:r>
              <w:rPr>
                <w:rFonts w:hint="eastAsia" w:ascii="宋体" w:hAnsi="宋体" w:eastAsia="宋体"/>
              </w:rPr>
              <w:t>氢系统不工作</w:t>
            </w:r>
            <w:r>
              <w:rPr>
                <w:rFonts w:ascii="宋体" w:hAnsi="宋体" w:eastAsia="宋体"/>
              </w:rPr>
              <w:t>)/540/740(</w:t>
            </w:r>
            <w:r>
              <w:rPr>
                <w:rFonts w:hint="eastAsia" w:ascii="宋体" w:hAnsi="宋体" w:eastAsia="宋体"/>
              </w:rPr>
              <w:t>氢系统工作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185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8800/9250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52</w:t>
            </w:r>
          </w:p>
        </w:tc>
        <w:tc>
          <w:tcPr>
            <w:tcW w:w="123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</w:tbl>
    <w:p>
      <w:pPr>
        <w:pStyle w:val="5"/>
        <w:rPr>
          <w:rFonts w:ascii="宋体" w:hAnsi="宋体" w:eastAsia="宋体"/>
          <w:sz w:val="21"/>
          <w:szCs w:val="21"/>
        </w:rPr>
      </w:pPr>
    </w:p>
    <w:p>
      <w:pPr>
        <w:pStyle w:val="7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（二）专用车</w:t>
      </w:r>
    </w:p>
    <w:tbl>
      <w:tblPr>
        <w:tblStyle w:val="3"/>
        <w:tblW w:w="13636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971"/>
        <w:gridCol w:w="1786"/>
        <w:gridCol w:w="1786"/>
        <w:gridCol w:w="2373"/>
        <w:gridCol w:w="1218"/>
        <w:gridCol w:w="1856"/>
        <w:gridCol w:w="1600"/>
        <w:gridCol w:w="5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生产企业名称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车辆型号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产品名称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续驶里程</w:t>
            </w:r>
            <w:r>
              <w:rPr>
                <w:rFonts w:ascii="宋体" w:hAnsi="宋体" w:eastAsia="宋体"/>
              </w:rPr>
              <w:t>(km)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整车整备质量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燃料电池系统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hint="eastAsia" w:ascii="宋体" w:hAnsi="宋体" w:eastAsia="宋体"/>
              </w:rPr>
              <w:t>额定功率</w:t>
            </w:r>
            <w:r>
              <w:rPr>
                <w:rFonts w:ascii="宋体" w:hAnsi="宋体" w:eastAsia="宋体"/>
              </w:rPr>
              <w:t>(kW)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驱动电机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hint="eastAsia" w:ascii="宋体" w:hAnsi="宋体" w:eastAsia="宋体"/>
              </w:rPr>
              <w:t>额定功率</w:t>
            </w:r>
            <w:r>
              <w:rPr>
                <w:rFonts w:ascii="宋体" w:hAnsi="宋体" w:eastAsia="宋体"/>
              </w:rPr>
              <w:t>(kW)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2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9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东风汽车集团有限公司</w:t>
            </w:r>
          </w:p>
        </w:tc>
        <w:tc>
          <w:tcPr>
            <w:tcW w:w="1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EQ5080XXYACFCEV</w:t>
            </w:r>
          </w:p>
        </w:tc>
        <w:tc>
          <w:tcPr>
            <w:tcW w:w="1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燃料电池厢式运输车</w:t>
            </w:r>
          </w:p>
        </w:tc>
        <w:tc>
          <w:tcPr>
            <w:tcW w:w="2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185(</w:t>
            </w:r>
            <w:r>
              <w:rPr>
                <w:rFonts w:hint="eastAsia" w:ascii="宋体" w:hAnsi="宋体" w:eastAsia="宋体"/>
              </w:rPr>
              <w:t>氢系统不工作</w:t>
            </w:r>
            <w:r>
              <w:rPr>
                <w:rFonts w:ascii="宋体" w:hAnsi="宋体" w:eastAsia="宋体"/>
              </w:rPr>
              <w:t>)/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405(</w:t>
            </w:r>
            <w:r>
              <w:rPr>
                <w:rFonts w:hint="eastAsia" w:ascii="宋体" w:hAnsi="宋体" w:eastAsia="宋体"/>
              </w:rPr>
              <w:t>氢系统工作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5580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</w:t>
            </w:r>
          </w:p>
        </w:tc>
        <w:tc>
          <w:tcPr>
            <w:tcW w:w="1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9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8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EQ5120XXYTZFCEV</w:t>
            </w:r>
          </w:p>
        </w:tc>
        <w:tc>
          <w:tcPr>
            <w:tcW w:w="178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燃料电池厢式运输车</w:t>
            </w:r>
          </w:p>
        </w:tc>
        <w:tc>
          <w:tcPr>
            <w:tcW w:w="237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480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6740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60.5</w:t>
            </w:r>
          </w:p>
        </w:tc>
        <w:tc>
          <w:tcPr>
            <w:tcW w:w="160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75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</w:tbl>
    <w:p>
      <w:pPr>
        <w:pStyle w:val="5"/>
        <w:rPr>
          <w:rFonts w:ascii="宋体" w:hAnsi="宋体" w:eastAsia="宋体"/>
        </w:rPr>
      </w:pPr>
    </w:p>
    <w:p>
      <w:pPr>
        <w:pStyle w:val="7"/>
        <w:rPr>
          <w:rFonts w:ascii="宋体" w:hAnsi="宋体" w:eastAsia="宋体"/>
        </w:rPr>
      </w:pPr>
    </w:p>
    <w:p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TC-9ed14f53*+*5c0f68075b8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81700"/>
    <w:rsid w:val="37B8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 (附件组)"/>
    <w:basedOn w:val="5"/>
    <w:qFormat/>
    <w:uiPriority w:val="99"/>
    <w:pPr>
      <w:spacing w:line="240" w:lineRule="auto"/>
    </w:pPr>
    <w:rPr>
      <w:rFonts w:ascii="ATC-9ed14f53*+*5c0f68075b8b" w:eastAsia="ATC-9ed14f53*+*5c0f68075b8b" w:cs="ATC-9ed14f53*+*5c0f68075b8b"/>
    </w:rPr>
  </w:style>
  <w:style w:type="paragraph" w:customStyle="1" w:styleId="5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cs="Adobe 宋体 Std L" w:hAnsiTheme="minorHAnsi"/>
      <w:color w:val="000000"/>
      <w:kern w:val="0"/>
      <w:sz w:val="24"/>
      <w:szCs w:val="24"/>
      <w:lang w:val="zh-CN" w:eastAsia="zh-CN" w:bidi="ar-SA"/>
    </w:rPr>
  </w:style>
  <w:style w:type="paragraph" w:customStyle="1" w:styleId="6">
    <w:name w:val="附件标题 (附件组)"/>
    <w:basedOn w:val="7"/>
    <w:qFormat/>
    <w:uiPriority w:val="99"/>
    <w:pPr>
      <w:jc w:val="center"/>
    </w:pPr>
    <w:rPr>
      <w:rFonts w:ascii="方正小标宋_GBK" w:eastAsia="方正小标宋_GBK" w:cs="方正小标宋_GBK"/>
      <w:position w:val="-18"/>
      <w:sz w:val="36"/>
      <w:szCs w:val="36"/>
    </w:rPr>
  </w:style>
  <w:style w:type="paragraph" w:customStyle="1" w:styleId="7">
    <w:name w:val="正文 (正文组)"/>
    <w:basedOn w:val="5"/>
    <w:qFormat/>
    <w:uiPriority w:val="99"/>
    <w:pPr>
      <w:spacing w:line="240" w:lineRule="auto"/>
    </w:pPr>
    <w:rPr>
      <w:rFonts w:ascii="方正书宋_GBK" w:eastAsia="方正书宋_GBK" w:cs="方正书宋_GBK"/>
      <w:sz w:val="21"/>
      <w:szCs w:val="21"/>
    </w:rPr>
  </w:style>
  <w:style w:type="paragraph" w:customStyle="1" w:styleId="8">
    <w:name w:val="正文黑体 (正文组)"/>
    <w:basedOn w:val="7"/>
    <w:qFormat/>
    <w:uiPriority w:val="99"/>
    <w:rPr>
      <w:rFonts w:ascii="方正黑体_GBK" w:eastAsia="方正黑体_GBK" w:cs="方正黑体_GBK"/>
    </w:rPr>
  </w:style>
  <w:style w:type="paragraph" w:customStyle="1" w:styleId="9">
    <w:name w:val="表头 (表格组)"/>
    <w:basedOn w:val="10"/>
    <w:qFormat/>
    <w:uiPriority w:val="99"/>
    <w:rPr>
      <w:rFonts w:ascii="方正黑体_GBK" w:eastAsia="方正黑体_GBK" w:cs="方正黑体_GBK"/>
    </w:rPr>
  </w:style>
  <w:style w:type="paragraph" w:customStyle="1" w:styleId="10">
    <w:name w:val="表格内文 (表格组)"/>
    <w:basedOn w:val="1"/>
    <w:uiPriority w:val="99"/>
    <w:pPr>
      <w:autoSpaceDE w:val="0"/>
      <w:autoSpaceDN w:val="0"/>
      <w:adjustRightInd w:val="0"/>
      <w:spacing w:line="240" w:lineRule="atLeast"/>
      <w:jc w:val="center"/>
      <w:textAlignment w:val="center"/>
    </w:pPr>
    <w:rPr>
      <w:rFonts w:ascii="方正书宋_GBK" w:eastAsia="方正书宋_GBK" w:cs="方正书宋_GBK"/>
      <w:color w:val="000000"/>
      <w:kern w:val="0"/>
      <w:sz w:val="18"/>
      <w:szCs w:val="18"/>
      <w:lang w:val="zh-CN"/>
    </w:rPr>
  </w:style>
  <w:style w:type="paragraph" w:customStyle="1" w:styleId="11">
    <w:name w:val="不空 (正文组)"/>
    <w:basedOn w:val="7"/>
    <w:qFormat/>
    <w:uiPriority w:val="99"/>
  </w:style>
  <w:style w:type="character" w:customStyle="1" w:styleId="12">
    <w:name w:val="字符样式1"/>
    <w:qFormat/>
    <w:uiPriority w:val="99"/>
    <w:rPr>
      <w:rFonts w:ascii="方正黑体_GBK" w:eastAsia="方正黑体_GBK" w:cs="方正黑体_GB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2019-12-19T09:06:00Z</dcterms:created>
  <dc:creator>undefined</dc:creator>
  <cp:lastModifiedBy>undefined</cp:lastModifiedBy>
  <dcterms:modified xsi:type="dcterms:W3CDTF">2019-12-19T09:07:11Z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